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ED" w:rsidRDefault="006F5724" w:rsidP="003760ED">
      <w:pPr>
        <w:shd w:val="clear" w:color="auto" w:fill="FFFFFF"/>
        <w:ind w:right="1"/>
        <w:jc w:val="center"/>
        <w:rPr>
          <w:rFonts w:ascii="Arial" w:hAnsi="Arial" w:cs="Arial"/>
          <w:b/>
          <w:color w:val="000000"/>
          <w:spacing w:val="-10"/>
          <w:sz w:val="32"/>
          <w:szCs w:val="32"/>
        </w:rPr>
      </w:pPr>
      <w:bookmarkStart w:id="0" w:name="_GoBack"/>
      <w:bookmarkEnd w:id="0"/>
      <w:r>
        <w:rPr>
          <w:rFonts w:ascii="Arial" w:hAnsi="Arial" w:cs="Arial"/>
          <w:b/>
          <w:color w:val="000000"/>
          <w:spacing w:val="-10"/>
          <w:sz w:val="32"/>
          <w:szCs w:val="32"/>
        </w:rPr>
        <w:t>28.12 .2020г. №129</w:t>
      </w:r>
    </w:p>
    <w:p w:rsidR="003760ED" w:rsidRDefault="003760ED" w:rsidP="003760ED">
      <w:pPr>
        <w:shd w:val="clear" w:color="auto" w:fill="FFFFFF"/>
        <w:ind w:right="1"/>
        <w:jc w:val="center"/>
        <w:rPr>
          <w:rFonts w:ascii="Arial" w:hAnsi="Arial" w:cs="Arial"/>
          <w:b/>
          <w:sz w:val="32"/>
          <w:szCs w:val="32"/>
        </w:rPr>
      </w:pPr>
      <w:r>
        <w:rPr>
          <w:rFonts w:ascii="Arial" w:hAnsi="Arial" w:cs="Arial"/>
          <w:b/>
          <w:color w:val="000000"/>
          <w:spacing w:val="-10"/>
          <w:sz w:val="32"/>
          <w:szCs w:val="32"/>
        </w:rPr>
        <w:t>РОССИЙСКАЯ ФЕДЕРАЦИЯ</w:t>
      </w:r>
    </w:p>
    <w:p w:rsidR="003760ED" w:rsidRDefault="003760ED" w:rsidP="003760ED">
      <w:pPr>
        <w:shd w:val="clear" w:color="auto" w:fill="FFFFFF"/>
        <w:tabs>
          <w:tab w:val="left" w:pos="9720"/>
        </w:tabs>
        <w:ind w:right="1"/>
        <w:jc w:val="center"/>
        <w:rPr>
          <w:rFonts w:ascii="Arial" w:hAnsi="Arial" w:cs="Arial"/>
          <w:b/>
          <w:color w:val="000000"/>
          <w:spacing w:val="-10"/>
          <w:sz w:val="32"/>
          <w:szCs w:val="32"/>
        </w:rPr>
      </w:pPr>
      <w:r>
        <w:rPr>
          <w:rFonts w:ascii="Arial" w:hAnsi="Arial" w:cs="Arial"/>
          <w:b/>
          <w:color w:val="000000"/>
          <w:spacing w:val="-10"/>
          <w:sz w:val="32"/>
          <w:szCs w:val="32"/>
        </w:rPr>
        <w:t>ИРКУТСКАЯ ОБЛАСТЬ</w:t>
      </w:r>
    </w:p>
    <w:p w:rsidR="003760ED" w:rsidRDefault="003760ED" w:rsidP="003760ED">
      <w:pPr>
        <w:shd w:val="clear" w:color="auto" w:fill="FFFFFF"/>
        <w:spacing w:line="300" w:lineRule="exact"/>
        <w:ind w:right="1"/>
        <w:jc w:val="center"/>
        <w:rPr>
          <w:rFonts w:ascii="Arial" w:hAnsi="Arial" w:cs="Arial"/>
          <w:b/>
          <w:color w:val="000000"/>
          <w:spacing w:val="-2"/>
          <w:sz w:val="32"/>
          <w:szCs w:val="32"/>
        </w:rPr>
      </w:pPr>
      <w:r>
        <w:rPr>
          <w:rFonts w:ascii="Arial" w:hAnsi="Arial" w:cs="Arial"/>
          <w:b/>
          <w:color w:val="000000"/>
          <w:spacing w:val="-2"/>
          <w:sz w:val="32"/>
          <w:szCs w:val="32"/>
        </w:rPr>
        <w:t xml:space="preserve">УСОЛЬСКОЕ РАЙОННОЕ МУНИЦИПАЛЬНОЕ                                   ОБРАЗОВАНИЕ </w:t>
      </w:r>
    </w:p>
    <w:p w:rsidR="003760ED" w:rsidRDefault="003760ED" w:rsidP="003760ED">
      <w:pPr>
        <w:shd w:val="clear" w:color="auto" w:fill="FFFFFF"/>
        <w:spacing w:line="300" w:lineRule="exact"/>
        <w:ind w:right="1"/>
        <w:jc w:val="center"/>
        <w:rPr>
          <w:rFonts w:ascii="Arial" w:hAnsi="Arial" w:cs="Arial"/>
          <w:b/>
          <w:color w:val="000000"/>
          <w:spacing w:val="-2"/>
          <w:sz w:val="32"/>
          <w:szCs w:val="32"/>
        </w:rPr>
      </w:pPr>
      <w:r>
        <w:rPr>
          <w:rFonts w:ascii="Arial" w:hAnsi="Arial" w:cs="Arial"/>
          <w:b/>
          <w:color w:val="000000"/>
          <w:spacing w:val="-2"/>
          <w:sz w:val="32"/>
          <w:szCs w:val="32"/>
          <w:lang w:val="en-US"/>
        </w:rPr>
        <w:t>C</w:t>
      </w:r>
      <w:r>
        <w:rPr>
          <w:rFonts w:ascii="Arial" w:hAnsi="Arial" w:cs="Arial"/>
          <w:b/>
          <w:color w:val="000000"/>
          <w:spacing w:val="-2"/>
          <w:sz w:val="32"/>
          <w:szCs w:val="32"/>
        </w:rPr>
        <w:t>ЕЛЬСКОЕ ПОСЕЛЕНИЕ</w:t>
      </w:r>
    </w:p>
    <w:p w:rsidR="003760ED" w:rsidRDefault="003760ED" w:rsidP="003760ED">
      <w:pPr>
        <w:shd w:val="clear" w:color="auto" w:fill="FFFFFF"/>
        <w:spacing w:line="300" w:lineRule="exact"/>
        <w:ind w:right="1"/>
        <w:jc w:val="center"/>
        <w:rPr>
          <w:rFonts w:ascii="Arial" w:hAnsi="Arial" w:cs="Arial"/>
          <w:b/>
          <w:color w:val="000000"/>
          <w:spacing w:val="-2"/>
          <w:sz w:val="32"/>
          <w:szCs w:val="32"/>
        </w:rPr>
      </w:pPr>
      <w:r>
        <w:rPr>
          <w:rFonts w:ascii="Arial" w:hAnsi="Arial" w:cs="Arial"/>
          <w:b/>
          <w:color w:val="000000"/>
          <w:spacing w:val="-2"/>
          <w:sz w:val="32"/>
          <w:szCs w:val="32"/>
        </w:rPr>
        <w:t xml:space="preserve">РАЗДОЛЬИНСКОГО МУНИЦИПАЛЬНОГО ОБРАЗОВАНИЯ  </w:t>
      </w:r>
    </w:p>
    <w:p w:rsidR="003760ED" w:rsidRDefault="003760ED" w:rsidP="003760ED">
      <w:pPr>
        <w:shd w:val="clear" w:color="auto" w:fill="FFFFFF"/>
        <w:spacing w:line="300" w:lineRule="exact"/>
        <w:ind w:right="1"/>
        <w:jc w:val="center"/>
        <w:rPr>
          <w:rFonts w:ascii="Arial" w:hAnsi="Arial" w:cs="Arial"/>
          <w:b/>
          <w:color w:val="000000"/>
          <w:spacing w:val="-2"/>
          <w:sz w:val="32"/>
          <w:szCs w:val="32"/>
        </w:rPr>
      </w:pPr>
      <w:r>
        <w:rPr>
          <w:rFonts w:ascii="Arial" w:hAnsi="Arial" w:cs="Arial"/>
          <w:b/>
          <w:color w:val="000000"/>
          <w:spacing w:val="-2"/>
          <w:sz w:val="32"/>
          <w:szCs w:val="32"/>
        </w:rPr>
        <w:t>ДУМА</w:t>
      </w:r>
    </w:p>
    <w:p w:rsidR="003760ED" w:rsidRDefault="003760ED" w:rsidP="003760ED">
      <w:pPr>
        <w:shd w:val="clear" w:color="auto" w:fill="FFFFFF"/>
        <w:spacing w:line="300" w:lineRule="exact"/>
        <w:ind w:right="1"/>
        <w:jc w:val="center"/>
        <w:rPr>
          <w:rFonts w:ascii="Arial" w:hAnsi="Arial" w:cs="Arial"/>
          <w:b/>
          <w:bCs/>
          <w:color w:val="000000"/>
          <w:spacing w:val="-9"/>
          <w:w w:val="130"/>
          <w:sz w:val="32"/>
          <w:szCs w:val="32"/>
        </w:rPr>
      </w:pPr>
      <w:r>
        <w:rPr>
          <w:rFonts w:ascii="Arial" w:hAnsi="Arial" w:cs="Arial"/>
          <w:b/>
          <w:bCs/>
          <w:color w:val="000000"/>
          <w:spacing w:val="-9"/>
          <w:w w:val="130"/>
          <w:sz w:val="32"/>
          <w:szCs w:val="32"/>
        </w:rPr>
        <w:t>РЕШЕНИЕ</w:t>
      </w:r>
    </w:p>
    <w:p w:rsidR="003760ED" w:rsidRDefault="003760ED" w:rsidP="003760ED">
      <w:pPr>
        <w:widowControl w:val="0"/>
        <w:autoSpaceDE w:val="0"/>
        <w:autoSpaceDN w:val="0"/>
        <w:adjustRightInd w:val="0"/>
        <w:jc w:val="center"/>
        <w:rPr>
          <w:rFonts w:ascii="Arial" w:hAnsi="Arial" w:cs="Arial"/>
          <w:b/>
          <w:sz w:val="32"/>
          <w:szCs w:val="32"/>
        </w:rPr>
      </w:pPr>
    </w:p>
    <w:p w:rsidR="003760ED" w:rsidRDefault="003760ED" w:rsidP="003760ED">
      <w:pPr>
        <w:jc w:val="center"/>
        <w:rPr>
          <w:rFonts w:ascii="Arial" w:hAnsi="Arial" w:cs="Arial"/>
          <w:b/>
          <w:sz w:val="32"/>
          <w:szCs w:val="32"/>
        </w:rPr>
      </w:pPr>
      <w:r>
        <w:rPr>
          <w:rFonts w:ascii="Arial" w:hAnsi="Arial" w:cs="Arial"/>
          <w:b/>
          <w:sz w:val="32"/>
          <w:szCs w:val="32"/>
        </w:rPr>
        <w:t xml:space="preserve">ОБ УТВЕРЖДЕНИИ ПОЛОЖЕНИЯ «ОБ УСЛОВИЯХ ОПЛАТЫ ТРУДА МУНИЦИПАЛЬНЫХ СЛУЖАЩИХ </w:t>
      </w:r>
      <w:r w:rsidR="001655FF">
        <w:rPr>
          <w:rFonts w:ascii="Arial" w:hAnsi="Arial" w:cs="Arial"/>
          <w:b/>
          <w:sz w:val="32"/>
          <w:szCs w:val="32"/>
        </w:rPr>
        <w:t xml:space="preserve">АДМИНИСТРАЦИИ </w:t>
      </w:r>
      <w:r>
        <w:rPr>
          <w:rFonts w:ascii="Arial" w:hAnsi="Arial" w:cs="Arial"/>
          <w:b/>
          <w:sz w:val="32"/>
          <w:szCs w:val="32"/>
        </w:rPr>
        <w:t>СЕЛЬСКОГО ПОСЕЛЕНИЯ РАЗДОЛЬИНСКОГО МУНИЦИПАЛЬНОГО ОБРАЗОВАНИЯ»</w:t>
      </w:r>
    </w:p>
    <w:p w:rsidR="003760ED" w:rsidRDefault="003760ED" w:rsidP="003760ED">
      <w:pPr>
        <w:jc w:val="center"/>
        <w:rPr>
          <w:rFonts w:ascii="Arial" w:hAnsi="Arial" w:cs="Arial"/>
          <w:b/>
        </w:rPr>
      </w:pPr>
    </w:p>
    <w:p w:rsidR="003760ED" w:rsidRDefault="003760ED" w:rsidP="003760ED">
      <w:pPr>
        <w:autoSpaceDE w:val="0"/>
        <w:autoSpaceDN w:val="0"/>
        <w:adjustRightInd w:val="0"/>
        <w:ind w:firstLine="709"/>
        <w:jc w:val="both"/>
        <w:rPr>
          <w:rFonts w:ascii="Arial" w:hAnsi="Arial" w:cs="Arial"/>
        </w:rPr>
      </w:pPr>
      <w:r>
        <w:rPr>
          <w:rFonts w:ascii="Arial" w:hAnsi="Arial" w:cs="Arial"/>
        </w:rPr>
        <w:t>В соответствии с Федеральным Законом от 02.03.2007г. №25-ФЗ «О муниципальной службе в Российской Федерации»,  руководствуясь ст. 10 Закона Иркутской области от 15.10.2007г. №88-ОЗ «Об отдельных вопросах муниципальной службы в Иркутской области»,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sz w:val="28"/>
          <w:szCs w:val="28"/>
        </w:rPr>
        <w:t xml:space="preserve"> </w:t>
      </w:r>
      <w:r>
        <w:rPr>
          <w:rFonts w:ascii="Arial" w:hAnsi="Arial" w:cs="Arial"/>
        </w:rPr>
        <w:t xml:space="preserve">Законом Иркутской области от 04.04.2008г. №2-ОЗ «Об отдельных вопросах государственной гражданской службы Иркутской области», постановлением Правительства Иркутской области №599-пп от 27 ноября 2014г.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ст.46 Устава  сельского поселения Раздольинского муниципального образования, Дума сельского поселения Раздольинского  муниципального образования </w:t>
      </w:r>
    </w:p>
    <w:p w:rsidR="003760ED" w:rsidRDefault="003760ED" w:rsidP="003760ED">
      <w:pPr>
        <w:autoSpaceDE w:val="0"/>
        <w:autoSpaceDN w:val="0"/>
        <w:adjustRightInd w:val="0"/>
        <w:ind w:firstLine="709"/>
        <w:jc w:val="center"/>
        <w:rPr>
          <w:rFonts w:ascii="Arial" w:hAnsi="Arial" w:cs="Arial"/>
          <w:b/>
          <w:sz w:val="30"/>
          <w:szCs w:val="30"/>
        </w:rPr>
      </w:pPr>
      <w:r>
        <w:rPr>
          <w:rFonts w:ascii="Arial" w:hAnsi="Arial" w:cs="Arial"/>
          <w:b/>
          <w:sz w:val="30"/>
          <w:szCs w:val="30"/>
        </w:rPr>
        <w:t>РЕШИЛА:</w:t>
      </w:r>
    </w:p>
    <w:p w:rsidR="003760ED" w:rsidRDefault="003760ED" w:rsidP="003760ED">
      <w:pPr>
        <w:autoSpaceDE w:val="0"/>
        <w:autoSpaceDN w:val="0"/>
        <w:adjustRightInd w:val="0"/>
        <w:ind w:firstLine="709"/>
        <w:jc w:val="center"/>
        <w:rPr>
          <w:rFonts w:ascii="Arial" w:hAnsi="Arial" w:cs="Arial"/>
          <w:b/>
        </w:rPr>
      </w:pPr>
    </w:p>
    <w:p w:rsidR="003760ED" w:rsidRDefault="003760ED" w:rsidP="003760ED">
      <w:pPr>
        <w:numPr>
          <w:ilvl w:val="0"/>
          <w:numId w:val="24"/>
        </w:numPr>
        <w:tabs>
          <w:tab w:val="num" w:pos="180"/>
          <w:tab w:val="left" w:pos="1440"/>
        </w:tabs>
        <w:ind w:left="0" w:firstLine="709"/>
        <w:jc w:val="both"/>
        <w:rPr>
          <w:rFonts w:ascii="Arial" w:hAnsi="Arial" w:cs="Arial"/>
        </w:rPr>
      </w:pPr>
      <w:r>
        <w:rPr>
          <w:rFonts w:ascii="Arial" w:hAnsi="Arial" w:cs="Arial"/>
        </w:rPr>
        <w:t>Утвердить Положение «Об условиях оплаты труда муниципальных служащих сельского поселения Раздольинского муниципального образования»</w:t>
      </w:r>
    </w:p>
    <w:p w:rsidR="003760ED" w:rsidRDefault="003760ED" w:rsidP="003760ED">
      <w:pPr>
        <w:numPr>
          <w:ilvl w:val="0"/>
          <w:numId w:val="24"/>
        </w:numPr>
        <w:tabs>
          <w:tab w:val="num" w:pos="180"/>
          <w:tab w:val="left" w:pos="1440"/>
        </w:tabs>
        <w:ind w:left="0" w:firstLine="709"/>
        <w:jc w:val="both"/>
        <w:rPr>
          <w:rFonts w:ascii="Arial" w:hAnsi="Arial" w:cs="Arial"/>
        </w:rPr>
      </w:pPr>
      <w:r>
        <w:rPr>
          <w:rFonts w:ascii="Arial" w:hAnsi="Arial" w:cs="Arial"/>
        </w:rPr>
        <w:t xml:space="preserve">Настоящее решение вступает в </w:t>
      </w:r>
      <w:r w:rsidR="001655FF">
        <w:rPr>
          <w:rFonts w:ascii="Arial" w:hAnsi="Arial" w:cs="Arial"/>
        </w:rPr>
        <w:t xml:space="preserve">законную </w:t>
      </w:r>
      <w:r>
        <w:rPr>
          <w:rFonts w:ascii="Arial" w:hAnsi="Arial" w:cs="Arial"/>
        </w:rPr>
        <w:t>силу после официального опубл</w:t>
      </w:r>
      <w:r w:rsidR="00BF4D37">
        <w:rPr>
          <w:rFonts w:ascii="Arial" w:hAnsi="Arial" w:cs="Arial"/>
        </w:rPr>
        <w:t>икования, но не ранее 01.01.2021</w:t>
      </w:r>
      <w:r>
        <w:rPr>
          <w:rFonts w:ascii="Arial" w:hAnsi="Arial" w:cs="Arial"/>
        </w:rPr>
        <w:t xml:space="preserve"> года. </w:t>
      </w:r>
    </w:p>
    <w:p w:rsidR="003760ED" w:rsidRDefault="001655FF" w:rsidP="003760ED">
      <w:pPr>
        <w:numPr>
          <w:ilvl w:val="0"/>
          <w:numId w:val="24"/>
        </w:numPr>
        <w:tabs>
          <w:tab w:val="num" w:pos="180"/>
          <w:tab w:val="left" w:pos="1440"/>
        </w:tabs>
        <w:ind w:left="0" w:firstLine="709"/>
        <w:jc w:val="both"/>
        <w:rPr>
          <w:rFonts w:ascii="Arial" w:hAnsi="Arial" w:cs="Arial"/>
        </w:rPr>
      </w:pPr>
      <w:r>
        <w:rPr>
          <w:rFonts w:ascii="Arial" w:hAnsi="Arial" w:cs="Arial"/>
        </w:rPr>
        <w:t xml:space="preserve"> П</w:t>
      </w:r>
      <w:r w:rsidR="003760ED">
        <w:rPr>
          <w:rFonts w:ascii="Arial" w:hAnsi="Arial" w:cs="Arial"/>
        </w:rPr>
        <w:t>ризнать утратившими силу решение Думы сельского поселения Раздольинского муниципального образования №203 от 31.08.2017г. (с изменениями от 29.11.2018г. №76, от 28.03.2019г. №93, от 28.11.2019г. №107) «Об утверждении Положения «Об условиях оплаты труда муниципальных служащих сельского поселения Раздольинского муниципального образования».</w:t>
      </w:r>
    </w:p>
    <w:p w:rsidR="003760ED" w:rsidRDefault="003760ED" w:rsidP="003760ED">
      <w:pPr>
        <w:widowControl w:val="0"/>
        <w:autoSpaceDE w:val="0"/>
        <w:autoSpaceDN w:val="0"/>
        <w:adjustRightInd w:val="0"/>
        <w:rPr>
          <w:rFonts w:ascii="Arial" w:hAnsi="Arial" w:cs="Arial"/>
        </w:rPr>
      </w:pPr>
    </w:p>
    <w:p w:rsidR="003760ED" w:rsidRDefault="003760ED" w:rsidP="003760ED">
      <w:pPr>
        <w:jc w:val="right"/>
        <w:rPr>
          <w:rFonts w:ascii="Courier New" w:hAnsi="Courier New" w:cs="Courier New"/>
          <w:sz w:val="22"/>
          <w:szCs w:val="22"/>
        </w:rPr>
      </w:pPr>
    </w:p>
    <w:p w:rsidR="003760ED" w:rsidRDefault="003760ED" w:rsidP="003760ED">
      <w:pPr>
        <w:tabs>
          <w:tab w:val="left" w:pos="4200"/>
        </w:tabs>
        <w:rPr>
          <w:rFonts w:ascii="Arial" w:hAnsi="Arial" w:cs="Arial"/>
        </w:rPr>
      </w:pPr>
      <w:r>
        <w:rPr>
          <w:rFonts w:ascii="Arial" w:hAnsi="Arial" w:cs="Arial"/>
        </w:rPr>
        <w:t>Глава сельского поселения</w:t>
      </w:r>
    </w:p>
    <w:p w:rsidR="003760ED" w:rsidRDefault="003760ED" w:rsidP="003760ED">
      <w:pPr>
        <w:tabs>
          <w:tab w:val="left" w:pos="4200"/>
        </w:tabs>
        <w:rPr>
          <w:rFonts w:ascii="Arial" w:hAnsi="Arial" w:cs="Arial"/>
        </w:rPr>
      </w:pPr>
      <w:r>
        <w:rPr>
          <w:rFonts w:ascii="Arial" w:hAnsi="Arial" w:cs="Arial"/>
        </w:rPr>
        <w:t>Раздольинского</w:t>
      </w:r>
    </w:p>
    <w:p w:rsidR="003760ED" w:rsidRDefault="003760ED" w:rsidP="003760ED">
      <w:pPr>
        <w:tabs>
          <w:tab w:val="left" w:pos="4200"/>
        </w:tabs>
        <w:rPr>
          <w:rFonts w:ascii="Arial" w:hAnsi="Arial" w:cs="Arial"/>
          <w:b/>
        </w:rPr>
      </w:pPr>
      <w:r>
        <w:rPr>
          <w:rFonts w:ascii="Arial" w:hAnsi="Arial" w:cs="Arial"/>
        </w:rPr>
        <w:t xml:space="preserve">муниципального образования,                                                                    </w:t>
      </w:r>
    </w:p>
    <w:p w:rsidR="003760ED" w:rsidRDefault="003760ED" w:rsidP="003760ED">
      <w:pPr>
        <w:tabs>
          <w:tab w:val="left" w:pos="4200"/>
        </w:tabs>
        <w:rPr>
          <w:rFonts w:ascii="Arial" w:hAnsi="Arial" w:cs="Arial"/>
        </w:rPr>
      </w:pPr>
      <w:r>
        <w:rPr>
          <w:rFonts w:ascii="Arial" w:hAnsi="Arial" w:cs="Arial"/>
        </w:rPr>
        <w:t xml:space="preserve">председатель Думы </w:t>
      </w:r>
    </w:p>
    <w:p w:rsidR="003760ED" w:rsidRDefault="003760ED" w:rsidP="003760ED">
      <w:pPr>
        <w:tabs>
          <w:tab w:val="left" w:pos="4200"/>
        </w:tabs>
        <w:rPr>
          <w:rFonts w:ascii="Arial" w:hAnsi="Arial" w:cs="Arial"/>
        </w:rPr>
      </w:pPr>
      <w:r>
        <w:rPr>
          <w:rFonts w:ascii="Arial" w:hAnsi="Arial" w:cs="Arial"/>
        </w:rPr>
        <w:t>сельского поселения</w:t>
      </w:r>
    </w:p>
    <w:p w:rsidR="003760ED" w:rsidRDefault="003760ED" w:rsidP="003760ED">
      <w:pPr>
        <w:tabs>
          <w:tab w:val="left" w:pos="4200"/>
        </w:tabs>
        <w:rPr>
          <w:rFonts w:ascii="Arial" w:hAnsi="Arial" w:cs="Arial"/>
        </w:rPr>
      </w:pPr>
      <w:r>
        <w:rPr>
          <w:rFonts w:ascii="Arial" w:hAnsi="Arial" w:cs="Arial"/>
        </w:rPr>
        <w:t>Раздольинского</w:t>
      </w:r>
    </w:p>
    <w:p w:rsidR="003760ED" w:rsidRDefault="003760ED" w:rsidP="006F5724">
      <w:pPr>
        <w:jc w:val="center"/>
        <w:rPr>
          <w:rFonts w:ascii="Courier New" w:hAnsi="Courier New" w:cs="Courier New"/>
          <w:sz w:val="22"/>
          <w:szCs w:val="22"/>
        </w:rPr>
      </w:pPr>
      <w:r>
        <w:rPr>
          <w:rFonts w:ascii="Arial" w:hAnsi="Arial" w:cs="Arial"/>
        </w:rPr>
        <w:t>муниципального образования                                                               С.И. Добрынин</w:t>
      </w:r>
      <w:r w:rsidR="006F5724">
        <w:rPr>
          <w:rFonts w:ascii="Arial" w:hAnsi="Arial" w:cs="Arial"/>
        </w:rPr>
        <w:t>.</w:t>
      </w:r>
    </w:p>
    <w:p w:rsidR="00B43CD2" w:rsidRPr="0011300F" w:rsidRDefault="00B43CD2" w:rsidP="006F5724">
      <w:pPr>
        <w:jc w:val="right"/>
        <w:rPr>
          <w:rFonts w:ascii="Courier New" w:hAnsi="Courier New" w:cs="Courier New"/>
          <w:sz w:val="22"/>
          <w:szCs w:val="22"/>
        </w:rPr>
      </w:pPr>
      <w:r w:rsidRPr="0011300F">
        <w:rPr>
          <w:rFonts w:ascii="Courier New" w:hAnsi="Courier New" w:cs="Courier New"/>
          <w:sz w:val="22"/>
          <w:szCs w:val="22"/>
        </w:rPr>
        <w:lastRenderedPageBreak/>
        <w:t>УТВЕРЖДЕНО</w:t>
      </w:r>
    </w:p>
    <w:p w:rsidR="00B43CD2" w:rsidRDefault="00B43CD2" w:rsidP="00B43CD2">
      <w:pPr>
        <w:jc w:val="right"/>
        <w:rPr>
          <w:rFonts w:ascii="Courier New" w:hAnsi="Courier New" w:cs="Courier New"/>
          <w:sz w:val="22"/>
          <w:szCs w:val="22"/>
        </w:rPr>
      </w:pPr>
      <w:r w:rsidRPr="0011300F">
        <w:rPr>
          <w:rFonts w:ascii="Courier New" w:hAnsi="Courier New" w:cs="Courier New"/>
          <w:sz w:val="22"/>
          <w:szCs w:val="22"/>
        </w:rPr>
        <w:t>решением Думы</w:t>
      </w:r>
      <w:r>
        <w:rPr>
          <w:rFonts w:ascii="Courier New" w:hAnsi="Courier New" w:cs="Courier New"/>
          <w:sz w:val="22"/>
          <w:szCs w:val="22"/>
        </w:rPr>
        <w:t xml:space="preserve"> Раздольинского </w:t>
      </w:r>
    </w:p>
    <w:p w:rsidR="00B43CD2" w:rsidRPr="0011300F" w:rsidRDefault="00B43CD2" w:rsidP="00E40B44">
      <w:pPr>
        <w:jc w:val="right"/>
        <w:rPr>
          <w:rFonts w:ascii="Courier New" w:hAnsi="Courier New" w:cs="Courier New"/>
          <w:sz w:val="22"/>
          <w:szCs w:val="22"/>
        </w:rPr>
      </w:pPr>
      <w:r>
        <w:rPr>
          <w:rFonts w:ascii="Courier New" w:hAnsi="Courier New" w:cs="Courier New"/>
          <w:sz w:val="22"/>
          <w:szCs w:val="22"/>
        </w:rPr>
        <w:t xml:space="preserve">муниципального образования </w:t>
      </w:r>
    </w:p>
    <w:p w:rsidR="00B43CD2" w:rsidRDefault="00F21895" w:rsidP="00B43CD2">
      <w:pPr>
        <w:jc w:val="right"/>
        <w:rPr>
          <w:rFonts w:ascii="Courier New" w:hAnsi="Courier New" w:cs="Courier New"/>
          <w:sz w:val="22"/>
          <w:szCs w:val="22"/>
        </w:rPr>
      </w:pPr>
      <w:r>
        <w:rPr>
          <w:rFonts w:ascii="Courier New" w:hAnsi="Courier New" w:cs="Courier New"/>
          <w:sz w:val="22"/>
          <w:szCs w:val="22"/>
        </w:rPr>
        <w:t xml:space="preserve">  </w:t>
      </w:r>
      <w:r w:rsidR="00B43CD2">
        <w:rPr>
          <w:rFonts w:ascii="Courier New" w:hAnsi="Courier New" w:cs="Courier New"/>
          <w:sz w:val="22"/>
          <w:szCs w:val="22"/>
        </w:rPr>
        <w:t xml:space="preserve">                            </w:t>
      </w:r>
      <w:r w:rsidR="00E40B44">
        <w:rPr>
          <w:rFonts w:ascii="Courier New" w:hAnsi="Courier New" w:cs="Courier New"/>
          <w:sz w:val="22"/>
          <w:szCs w:val="22"/>
        </w:rPr>
        <w:t xml:space="preserve">    </w:t>
      </w:r>
      <w:r w:rsidR="00120A5C">
        <w:rPr>
          <w:rFonts w:ascii="Courier New" w:hAnsi="Courier New" w:cs="Courier New"/>
          <w:sz w:val="22"/>
          <w:szCs w:val="22"/>
        </w:rPr>
        <w:t xml:space="preserve"> от 28</w:t>
      </w:r>
      <w:r w:rsidR="006F5724">
        <w:rPr>
          <w:rFonts w:ascii="Courier New" w:hAnsi="Courier New" w:cs="Courier New"/>
          <w:sz w:val="22"/>
          <w:szCs w:val="22"/>
        </w:rPr>
        <w:t>.12.2020г. №129</w:t>
      </w:r>
    </w:p>
    <w:p w:rsidR="00B43CD2" w:rsidRPr="00097A6B" w:rsidRDefault="00B43CD2" w:rsidP="00B43CD2">
      <w:pPr>
        <w:jc w:val="right"/>
        <w:rPr>
          <w:rFonts w:ascii="Courier New" w:hAnsi="Courier New" w:cs="Courier New"/>
          <w:sz w:val="22"/>
          <w:szCs w:val="22"/>
        </w:rPr>
      </w:pPr>
    </w:p>
    <w:p w:rsidR="00B43CD2" w:rsidRPr="00191157" w:rsidRDefault="00B43CD2" w:rsidP="00B43CD2">
      <w:pPr>
        <w:jc w:val="center"/>
        <w:rPr>
          <w:rFonts w:ascii="Arial" w:hAnsi="Arial" w:cs="Arial"/>
          <w:b/>
          <w:sz w:val="30"/>
          <w:szCs w:val="30"/>
        </w:rPr>
      </w:pPr>
      <w:r w:rsidRPr="00191157">
        <w:rPr>
          <w:rFonts w:ascii="Arial" w:hAnsi="Arial" w:cs="Arial"/>
          <w:b/>
          <w:sz w:val="30"/>
          <w:szCs w:val="30"/>
        </w:rPr>
        <w:t>ПОЛОЖЕНИЕ</w:t>
      </w:r>
    </w:p>
    <w:p w:rsidR="00B43CD2" w:rsidRPr="00191157" w:rsidRDefault="00B43CD2" w:rsidP="00B43CD2">
      <w:pPr>
        <w:jc w:val="center"/>
        <w:rPr>
          <w:rFonts w:ascii="Arial" w:hAnsi="Arial" w:cs="Arial"/>
          <w:b/>
          <w:sz w:val="30"/>
          <w:szCs w:val="30"/>
        </w:rPr>
      </w:pPr>
      <w:r w:rsidRPr="00191157">
        <w:rPr>
          <w:rFonts w:ascii="Arial" w:hAnsi="Arial" w:cs="Arial"/>
          <w:b/>
          <w:sz w:val="30"/>
          <w:szCs w:val="30"/>
        </w:rPr>
        <w:t xml:space="preserve"> ОБ УСЛОВИЯХ ОПЛАТЫ ТРУДА МУНИЦИПАЛЬНЫХ </w:t>
      </w:r>
      <w:r>
        <w:rPr>
          <w:rFonts w:ascii="Arial" w:hAnsi="Arial" w:cs="Arial"/>
          <w:b/>
          <w:sz w:val="30"/>
          <w:szCs w:val="30"/>
        </w:rPr>
        <w:t>СЛУЖАЩИХ</w:t>
      </w:r>
      <w:r w:rsidRPr="00191157">
        <w:rPr>
          <w:rFonts w:ascii="Arial" w:hAnsi="Arial" w:cs="Arial"/>
          <w:b/>
          <w:sz w:val="30"/>
          <w:szCs w:val="30"/>
        </w:rPr>
        <w:t xml:space="preserve"> СЕЛЬСКОГО ПОСЕЛЕНИЯ </w:t>
      </w:r>
      <w:r>
        <w:rPr>
          <w:rFonts w:ascii="Arial" w:hAnsi="Arial" w:cs="Arial"/>
          <w:b/>
          <w:sz w:val="30"/>
          <w:szCs w:val="30"/>
        </w:rPr>
        <w:t xml:space="preserve">  </w:t>
      </w:r>
      <w:r w:rsidRPr="00191157">
        <w:rPr>
          <w:rFonts w:ascii="Arial" w:hAnsi="Arial" w:cs="Arial"/>
          <w:b/>
          <w:sz w:val="30"/>
          <w:szCs w:val="30"/>
        </w:rPr>
        <w:t xml:space="preserve">РАЗДОЛЬИНСКОГО </w:t>
      </w:r>
      <w:r>
        <w:rPr>
          <w:rFonts w:ascii="Arial" w:hAnsi="Arial" w:cs="Arial"/>
          <w:b/>
          <w:sz w:val="30"/>
          <w:szCs w:val="30"/>
        </w:rPr>
        <w:t xml:space="preserve">                </w:t>
      </w:r>
      <w:r w:rsidRPr="00191157">
        <w:rPr>
          <w:rFonts w:ascii="Arial" w:hAnsi="Arial" w:cs="Arial"/>
          <w:b/>
          <w:sz w:val="30"/>
          <w:szCs w:val="30"/>
        </w:rPr>
        <w:t>МУНИЦИПАЛЬНОГО ОБРАЗОВАНИЯ</w:t>
      </w:r>
    </w:p>
    <w:p w:rsidR="00B43CD2" w:rsidRPr="001D2F91" w:rsidRDefault="00B43CD2" w:rsidP="00B43CD2">
      <w:pPr>
        <w:rPr>
          <w:rFonts w:ascii="Arial" w:hAnsi="Arial" w:cs="Arial"/>
        </w:rPr>
      </w:pPr>
    </w:p>
    <w:p w:rsidR="00B43CD2" w:rsidRPr="00DC5C1C" w:rsidRDefault="00B43CD2" w:rsidP="00B43CD2">
      <w:pPr>
        <w:jc w:val="center"/>
        <w:rPr>
          <w:rFonts w:ascii="Arial" w:hAnsi="Arial" w:cs="Arial"/>
          <w:b/>
        </w:rPr>
      </w:pPr>
      <w:r w:rsidRPr="00DC5C1C">
        <w:rPr>
          <w:rFonts w:ascii="Arial" w:hAnsi="Arial" w:cs="Arial"/>
          <w:b/>
        </w:rPr>
        <w:t xml:space="preserve">1.Общие положения </w:t>
      </w:r>
    </w:p>
    <w:p w:rsidR="00B43CD2" w:rsidRPr="0064703E" w:rsidRDefault="00B43CD2" w:rsidP="00B43CD2">
      <w:pPr>
        <w:rPr>
          <w:sz w:val="12"/>
        </w:rPr>
      </w:pPr>
    </w:p>
    <w:p w:rsidR="00B43CD2" w:rsidRPr="001D2F91" w:rsidRDefault="00B43CD2" w:rsidP="00B43CD2">
      <w:pPr>
        <w:numPr>
          <w:ilvl w:val="1"/>
          <w:numId w:val="1"/>
        </w:numPr>
        <w:tabs>
          <w:tab w:val="clear" w:pos="1425"/>
          <w:tab w:val="num" w:pos="0"/>
          <w:tab w:val="left" w:pos="1080"/>
          <w:tab w:val="left" w:pos="1440"/>
        </w:tabs>
        <w:ind w:left="0" w:firstLine="709"/>
        <w:jc w:val="both"/>
        <w:rPr>
          <w:rFonts w:ascii="Arial" w:hAnsi="Arial" w:cs="Arial"/>
        </w:rPr>
      </w:pPr>
      <w:r w:rsidRPr="001D2F91">
        <w:rPr>
          <w:rFonts w:ascii="Arial" w:hAnsi="Arial" w:cs="Arial"/>
        </w:rPr>
        <w:t>Настоящее Положение разработано в соответствии со статьями 135, 151 Трудового Кодекса Российской Федерации, Федеральным Законом от 02.03.2007г. №25-ФЗ «О муниципальной службе в Российской Федерации»,  ст. 10 Закона Иркутской области от 15.10.2007г. №88-ОЗ «Об отдельных вопросах муниципальной службы в Иркутской области», Законом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rFonts w:ascii="Arial" w:hAnsi="Arial" w:cs="Arial"/>
        </w:rPr>
        <w:t xml:space="preserve">, </w:t>
      </w:r>
      <w:r w:rsidRPr="001D2F91">
        <w:rPr>
          <w:rFonts w:ascii="Arial" w:hAnsi="Arial" w:cs="Arial"/>
        </w:rPr>
        <w:t>Законом Иркутской области от 04.04.2008г. №2-ОЗ «Об отдельных вопросах государственной гражданской службы Иркутской области», постановлением Правительства Иркутской области №599-пп от 27 ноября 2014г.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B43CD2" w:rsidRPr="001D2F91" w:rsidRDefault="00B43CD2" w:rsidP="00B43CD2">
      <w:pPr>
        <w:numPr>
          <w:ilvl w:val="1"/>
          <w:numId w:val="1"/>
        </w:numPr>
        <w:tabs>
          <w:tab w:val="clear" w:pos="1425"/>
          <w:tab w:val="num" w:pos="0"/>
          <w:tab w:val="left" w:pos="1080"/>
          <w:tab w:val="left" w:pos="1440"/>
        </w:tabs>
        <w:ind w:left="0" w:firstLine="709"/>
        <w:jc w:val="both"/>
        <w:rPr>
          <w:rFonts w:ascii="Arial" w:hAnsi="Arial" w:cs="Arial"/>
        </w:rPr>
      </w:pPr>
      <w:r w:rsidRPr="001D2F91">
        <w:rPr>
          <w:rFonts w:ascii="Arial" w:hAnsi="Arial" w:cs="Arial"/>
        </w:rPr>
        <w:t>Положение применяется с целью дифференциации в уровне труда муниципальных служащих при установлении им должностных окладов и дополнительных выплат. Оплата труда муниципальных служащих осуществляется по принципу соотносительности основных условий оплаты труда муниципальных служащих и государственных гражданских служащих Иркутской области.</w:t>
      </w:r>
    </w:p>
    <w:p w:rsidR="00B43CD2" w:rsidRPr="001D2F91" w:rsidRDefault="00B43CD2" w:rsidP="00B43CD2">
      <w:pPr>
        <w:numPr>
          <w:ilvl w:val="1"/>
          <w:numId w:val="1"/>
        </w:numPr>
        <w:tabs>
          <w:tab w:val="num" w:pos="0"/>
        </w:tabs>
        <w:ind w:left="0" w:firstLine="709"/>
        <w:jc w:val="both"/>
        <w:rPr>
          <w:rFonts w:ascii="Arial" w:hAnsi="Arial" w:cs="Arial"/>
        </w:rPr>
      </w:pPr>
      <w:r w:rsidRPr="001D2F91">
        <w:rPr>
          <w:rFonts w:ascii="Arial" w:hAnsi="Arial" w:cs="Arial"/>
        </w:rPr>
        <w:t>Источником финансирования оплаты труда муниципальных служащих явля</w:t>
      </w:r>
      <w:r>
        <w:rPr>
          <w:rFonts w:ascii="Arial" w:hAnsi="Arial" w:cs="Arial"/>
        </w:rPr>
        <w:t>ется бюджет сельского поселения Раздольинского</w:t>
      </w:r>
      <w:r w:rsidRPr="001D2F91">
        <w:rPr>
          <w:rFonts w:ascii="Arial" w:hAnsi="Arial" w:cs="Arial"/>
        </w:rPr>
        <w:t xml:space="preserve"> муниципального образования.</w:t>
      </w:r>
    </w:p>
    <w:p w:rsidR="00B43CD2" w:rsidRPr="001D2F91" w:rsidRDefault="00B43CD2" w:rsidP="00B43CD2">
      <w:pPr>
        <w:jc w:val="both"/>
        <w:rPr>
          <w:rFonts w:ascii="Arial" w:hAnsi="Arial" w:cs="Arial"/>
        </w:rPr>
      </w:pPr>
    </w:p>
    <w:p w:rsidR="00B43CD2" w:rsidRPr="00DC5C1C" w:rsidRDefault="00B43CD2" w:rsidP="00B43CD2">
      <w:pPr>
        <w:jc w:val="center"/>
        <w:rPr>
          <w:rFonts w:ascii="Arial" w:hAnsi="Arial" w:cs="Arial"/>
          <w:b/>
        </w:rPr>
      </w:pPr>
      <w:r w:rsidRPr="00DC5C1C">
        <w:rPr>
          <w:rFonts w:ascii="Arial" w:hAnsi="Arial" w:cs="Arial"/>
          <w:b/>
        </w:rPr>
        <w:t>2.Оплата труда муниципальных служащих</w:t>
      </w:r>
    </w:p>
    <w:p w:rsidR="00B43CD2" w:rsidRPr="001D2F91" w:rsidRDefault="00B43CD2" w:rsidP="00B43CD2">
      <w:pPr>
        <w:jc w:val="center"/>
        <w:rPr>
          <w:rFonts w:ascii="Arial" w:hAnsi="Arial" w:cs="Arial"/>
        </w:rPr>
      </w:pPr>
    </w:p>
    <w:p w:rsidR="00B43CD2" w:rsidRPr="00CC2285" w:rsidRDefault="00B43CD2" w:rsidP="00B43CD2">
      <w:pPr>
        <w:numPr>
          <w:ilvl w:val="1"/>
          <w:numId w:val="10"/>
        </w:numPr>
        <w:tabs>
          <w:tab w:val="num" w:pos="1440"/>
        </w:tabs>
        <w:ind w:left="0" w:firstLine="720"/>
        <w:jc w:val="both"/>
        <w:rPr>
          <w:rFonts w:ascii="Arial" w:hAnsi="Arial" w:cs="Arial"/>
        </w:rPr>
      </w:pPr>
      <w:r w:rsidRPr="00CC2285">
        <w:rPr>
          <w:rFonts w:ascii="Arial" w:hAnsi="Arial" w:cs="Arial"/>
        </w:rPr>
        <w:t>Оплата труда муниципального служащего производится в виде денежного содержания, которое является основным средством его материального обеспечения и стимулирования профессиональной служебной деятельности по замещаемой муниципальной должности муниципальной службы.</w:t>
      </w:r>
    </w:p>
    <w:p w:rsidR="00B43CD2" w:rsidRPr="00CC2285" w:rsidRDefault="00B43CD2" w:rsidP="00B43CD2">
      <w:pPr>
        <w:numPr>
          <w:ilvl w:val="1"/>
          <w:numId w:val="10"/>
        </w:numPr>
        <w:tabs>
          <w:tab w:val="num" w:pos="1440"/>
        </w:tabs>
        <w:ind w:left="0" w:firstLine="720"/>
        <w:jc w:val="both"/>
        <w:rPr>
          <w:rFonts w:ascii="Arial" w:hAnsi="Arial" w:cs="Arial"/>
        </w:rPr>
      </w:pPr>
      <w:r w:rsidRPr="00CC2285">
        <w:rPr>
          <w:rFonts w:ascii="Arial" w:hAnsi="Arial" w:cs="Arial"/>
        </w:rPr>
        <w:t xml:space="preserve">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sidR="00A30EEA" w:rsidRPr="00CC2285">
        <w:rPr>
          <w:rFonts w:ascii="Arial" w:hAnsi="Arial" w:cs="Arial"/>
        </w:rPr>
        <w:t>дополнительных выплат</w:t>
      </w:r>
      <w:r w:rsidRPr="00CC2285">
        <w:rPr>
          <w:rFonts w:ascii="Arial" w:hAnsi="Arial" w:cs="Arial"/>
        </w:rPr>
        <w:t>, определяемых в соответствии с законом Иркутской области (далее – дополнительные выплаты).</w:t>
      </w:r>
    </w:p>
    <w:p w:rsidR="00A30EEA" w:rsidRPr="00CC2285" w:rsidRDefault="00A30EEA" w:rsidP="00A30EEA">
      <w:pPr>
        <w:pStyle w:val="a3"/>
        <w:numPr>
          <w:ilvl w:val="1"/>
          <w:numId w:val="10"/>
        </w:numPr>
        <w:tabs>
          <w:tab w:val="clear" w:pos="3839"/>
        </w:tabs>
        <w:autoSpaceDE w:val="0"/>
        <w:autoSpaceDN w:val="0"/>
        <w:adjustRightInd w:val="0"/>
        <w:ind w:left="0" w:firstLine="709"/>
        <w:jc w:val="both"/>
        <w:rPr>
          <w:rFonts w:ascii="Arial" w:hAnsi="Arial" w:cs="Arial"/>
        </w:rPr>
      </w:pPr>
      <w:r w:rsidRPr="00CC2285">
        <w:rPr>
          <w:rFonts w:ascii="Arial" w:hAnsi="Arial" w:cs="Arial"/>
        </w:rPr>
        <w:t xml:space="preserve">Размер должностного оклада муниципального служащего устанавливается в зависимости от замещаемой им должности муниципальной службы в соответствии с </w:t>
      </w:r>
      <w:r w:rsidRPr="00CC2285">
        <w:rPr>
          <w:rFonts w:ascii="Arial" w:hAnsi="Arial" w:cs="Arial"/>
          <w:b/>
        </w:rPr>
        <w:t>Приложением 1</w:t>
      </w:r>
      <w:r w:rsidRPr="00CC2285">
        <w:rPr>
          <w:rFonts w:ascii="Arial" w:hAnsi="Arial" w:cs="Arial"/>
        </w:rPr>
        <w:t xml:space="preserve"> к настоящему Положению.</w:t>
      </w:r>
    </w:p>
    <w:p w:rsidR="00A30EEA" w:rsidRPr="00CC2285" w:rsidRDefault="00A30EEA" w:rsidP="00A30EEA">
      <w:pPr>
        <w:tabs>
          <w:tab w:val="num" w:pos="993"/>
        </w:tabs>
        <w:ind w:firstLine="709"/>
        <w:jc w:val="both"/>
        <w:rPr>
          <w:rFonts w:ascii="Arial" w:hAnsi="Arial" w:cs="Arial"/>
        </w:rPr>
      </w:pPr>
      <w:r w:rsidRPr="00CC2285">
        <w:rPr>
          <w:rFonts w:ascii="Arial" w:hAnsi="Arial" w:cs="Arial"/>
        </w:rPr>
        <w:t>Размеры должностных окладов муниципальных служащих определяются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B43CD2" w:rsidRPr="00CC2285" w:rsidRDefault="00B43CD2" w:rsidP="00A30EEA">
      <w:pPr>
        <w:numPr>
          <w:ilvl w:val="1"/>
          <w:numId w:val="10"/>
        </w:numPr>
        <w:tabs>
          <w:tab w:val="num" w:pos="1440"/>
        </w:tabs>
        <w:ind w:left="0" w:firstLine="720"/>
        <w:jc w:val="both"/>
        <w:rPr>
          <w:rFonts w:ascii="Arial" w:hAnsi="Arial" w:cs="Arial"/>
        </w:rPr>
      </w:pPr>
      <w:r w:rsidRPr="00CC2285">
        <w:rPr>
          <w:rFonts w:ascii="Arial" w:hAnsi="Arial" w:cs="Arial"/>
        </w:rPr>
        <w:lastRenderedPageBreak/>
        <w:t>На все составные части денежного содержания муниципального служащего устанавливаются районные коэффициенты и надбавка за работу в южных районах Иркутской области, в соответствии с федеральными и областными нормативными правовыми актами.</w:t>
      </w:r>
    </w:p>
    <w:p w:rsidR="00B43CD2" w:rsidRPr="00CC2285" w:rsidRDefault="00B43CD2" w:rsidP="00B43CD2">
      <w:pPr>
        <w:tabs>
          <w:tab w:val="left" w:pos="0"/>
        </w:tabs>
        <w:ind w:firstLine="709"/>
        <w:jc w:val="both"/>
        <w:rPr>
          <w:rFonts w:ascii="Arial" w:hAnsi="Arial" w:cs="Arial"/>
        </w:rPr>
      </w:pPr>
      <w:r w:rsidRPr="00CC2285">
        <w:rPr>
          <w:rFonts w:ascii="Arial" w:hAnsi="Arial" w:cs="Arial"/>
        </w:rPr>
        <w:t>2.5.Установить районный коэффициент к оплате труда муниципального служащего в размере 1,3»</w:t>
      </w:r>
    </w:p>
    <w:p w:rsidR="00B43CD2" w:rsidRPr="00CC2285" w:rsidRDefault="00B43CD2" w:rsidP="00B43CD2">
      <w:pPr>
        <w:tabs>
          <w:tab w:val="left" w:pos="0"/>
        </w:tabs>
        <w:ind w:firstLine="709"/>
        <w:jc w:val="both"/>
        <w:rPr>
          <w:rFonts w:ascii="Arial" w:hAnsi="Arial" w:cs="Arial"/>
        </w:rPr>
      </w:pPr>
    </w:p>
    <w:p w:rsidR="00B43CD2" w:rsidRPr="00CC2285" w:rsidRDefault="00B43CD2" w:rsidP="00B43CD2">
      <w:pPr>
        <w:numPr>
          <w:ilvl w:val="0"/>
          <w:numId w:val="10"/>
        </w:numPr>
        <w:jc w:val="center"/>
        <w:rPr>
          <w:rFonts w:ascii="Arial" w:hAnsi="Arial" w:cs="Arial"/>
          <w:b/>
        </w:rPr>
      </w:pPr>
      <w:r w:rsidRPr="00CC2285">
        <w:rPr>
          <w:rFonts w:ascii="Arial" w:hAnsi="Arial" w:cs="Arial"/>
          <w:b/>
        </w:rPr>
        <w:t>Дополнительные выплаты и порядок их применения</w:t>
      </w:r>
    </w:p>
    <w:p w:rsidR="00B43CD2" w:rsidRPr="00CC2285" w:rsidRDefault="00B43CD2" w:rsidP="00B43CD2">
      <w:pPr>
        <w:ind w:left="435"/>
        <w:rPr>
          <w:rFonts w:ascii="Arial" w:hAnsi="Arial" w:cs="Arial"/>
        </w:rPr>
      </w:pPr>
    </w:p>
    <w:p w:rsidR="00B43CD2" w:rsidRPr="00CC2285" w:rsidRDefault="00B43CD2" w:rsidP="00B43CD2">
      <w:pPr>
        <w:numPr>
          <w:ilvl w:val="1"/>
          <w:numId w:val="11"/>
        </w:numPr>
        <w:tabs>
          <w:tab w:val="clear" w:pos="720"/>
          <w:tab w:val="num" w:pos="1440"/>
        </w:tabs>
        <w:ind w:left="0" w:firstLine="720"/>
        <w:jc w:val="both"/>
        <w:rPr>
          <w:rFonts w:ascii="Arial" w:hAnsi="Arial" w:cs="Arial"/>
        </w:rPr>
      </w:pPr>
      <w:r w:rsidRPr="00CC2285">
        <w:rPr>
          <w:rFonts w:ascii="Arial" w:hAnsi="Arial" w:cs="Arial"/>
        </w:rPr>
        <w:t>К дополнительным выплатам относятся:</w:t>
      </w:r>
    </w:p>
    <w:p w:rsidR="00B43CD2" w:rsidRPr="005E4AFC" w:rsidRDefault="00B43CD2" w:rsidP="00B43CD2">
      <w:pPr>
        <w:pStyle w:val="ConsNormal"/>
        <w:widowControl/>
        <w:numPr>
          <w:ilvl w:val="0"/>
          <w:numId w:val="12"/>
        </w:numPr>
        <w:ind w:left="0" w:right="0" w:firstLine="709"/>
        <w:jc w:val="both"/>
        <w:rPr>
          <w:b/>
          <w:sz w:val="24"/>
          <w:szCs w:val="24"/>
        </w:rPr>
      </w:pPr>
      <w:r w:rsidRPr="005E4AFC">
        <w:rPr>
          <w:b/>
          <w:sz w:val="24"/>
          <w:szCs w:val="24"/>
        </w:rPr>
        <w:t>ежемесячная надбавка к должностному окладу за выслугу лет на муниципальной службе в следующих размерах:</w:t>
      </w:r>
    </w:p>
    <w:p w:rsidR="00B43CD2" w:rsidRPr="00CC2285" w:rsidRDefault="00B43CD2" w:rsidP="005E4AFC">
      <w:pPr>
        <w:numPr>
          <w:ilvl w:val="0"/>
          <w:numId w:val="2"/>
        </w:numPr>
        <w:tabs>
          <w:tab w:val="clear" w:pos="1211"/>
          <w:tab w:val="num" w:pos="426"/>
          <w:tab w:val="num" w:pos="1440"/>
        </w:tabs>
        <w:ind w:left="0" w:firstLine="709"/>
        <w:jc w:val="both"/>
        <w:rPr>
          <w:rFonts w:ascii="Arial" w:hAnsi="Arial" w:cs="Arial"/>
        </w:rPr>
      </w:pPr>
      <w:r w:rsidRPr="00CC2285">
        <w:rPr>
          <w:rFonts w:ascii="Arial" w:hAnsi="Arial" w:cs="Arial"/>
        </w:rPr>
        <w:t>при стаже муниципальной службы от 1 года до 5 лет в размере 10 процентов от установленного должностного оклада;</w:t>
      </w:r>
    </w:p>
    <w:p w:rsidR="00B43CD2" w:rsidRPr="00CC2285" w:rsidRDefault="00B43CD2" w:rsidP="005E4AFC">
      <w:pPr>
        <w:numPr>
          <w:ilvl w:val="0"/>
          <w:numId w:val="2"/>
        </w:numPr>
        <w:tabs>
          <w:tab w:val="clear" w:pos="1211"/>
          <w:tab w:val="num" w:pos="426"/>
          <w:tab w:val="num" w:pos="1440"/>
        </w:tabs>
        <w:ind w:left="0" w:firstLine="709"/>
        <w:jc w:val="both"/>
        <w:rPr>
          <w:rFonts w:ascii="Arial" w:hAnsi="Arial" w:cs="Arial"/>
        </w:rPr>
      </w:pPr>
      <w:r w:rsidRPr="00CC2285">
        <w:rPr>
          <w:rFonts w:ascii="Arial" w:hAnsi="Arial" w:cs="Arial"/>
        </w:rPr>
        <w:t>при стаже муниципальной службы от 5 лет до 10 лет в размере 15 процентов от установленного должностного оклада;</w:t>
      </w:r>
    </w:p>
    <w:p w:rsidR="00B43CD2" w:rsidRPr="00CC2285" w:rsidRDefault="00B43CD2" w:rsidP="005E4AFC">
      <w:pPr>
        <w:numPr>
          <w:ilvl w:val="0"/>
          <w:numId w:val="2"/>
        </w:numPr>
        <w:tabs>
          <w:tab w:val="clear" w:pos="1211"/>
          <w:tab w:val="num" w:pos="426"/>
          <w:tab w:val="num" w:pos="1440"/>
        </w:tabs>
        <w:ind w:left="0" w:firstLine="709"/>
        <w:jc w:val="both"/>
        <w:rPr>
          <w:rFonts w:ascii="Arial" w:hAnsi="Arial" w:cs="Arial"/>
        </w:rPr>
      </w:pPr>
      <w:r w:rsidRPr="00CC2285">
        <w:rPr>
          <w:rFonts w:ascii="Arial" w:hAnsi="Arial" w:cs="Arial"/>
        </w:rPr>
        <w:t>при стаже муниципальной службы от 10 лет до 15 лет в размере 20 процентов от установленного должностного оклада;</w:t>
      </w:r>
    </w:p>
    <w:p w:rsidR="00B43CD2" w:rsidRPr="00CC2285" w:rsidRDefault="00B43CD2" w:rsidP="005E4AFC">
      <w:pPr>
        <w:numPr>
          <w:ilvl w:val="0"/>
          <w:numId w:val="2"/>
        </w:numPr>
        <w:tabs>
          <w:tab w:val="clear" w:pos="1211"/>
          <w:tab w:val="num" w:pos="426"/>
          <w:tab w:val="num" w:pos="1440"/>
        </w:tabs>
        <w:ind w:left="0" w:firstLine="709"/>
        <w:jc w:val="both"/>
        <w:rPr>
          <w:rFonts w:ascii="Arial" w:hAnsi="Arial" w:cs="Arial"/>
        </w:rPr>
      </w:pPr>
      <w:r w:rsidRPr="00CC2285">
        <w:rPr>
          <w:rFonts w:ascii="Arial" w:hAnsi="Arial" w:cs="Arial"/>
        </w:rPr>
        <w:t>при стаже муниципальной службы свыше 15 лет в размере 30 процентов от установленного должностного оклада.</w:t>
      </w:r>
    </w:p>
    <w:p w:rsidR="00B43CD2" w:rsidRPr="00CC2285" w:rsidRDefault="00B43CD2" w:rsidP="00B43CD2">
      <w:pPr>
        <w:pStyle w:val="ConsNormal"/>
        <w:widowControl/>
        <w:numPr>
          <w:ilvl w:val="1"/>
          <w:numId w:val="22"/>
        </w:numPr>
        <w:tabs>
          <w:tab w:val="left" w:pos="-180"/>
          <w:tab w:val="left" w:pos="0"/>
        </w:tabs>
        <w:ind w:left="0" w:right="0" w:firstLine="705"/>
        <w:jc w:val="both"/>
        <w:rPr>
          <w:sz w:val="24"/>
          <w:szCs w:val="24"/>
        </w:rPr>
      </w:pPr>
      <w:r w:rsidRPr="00CC2285">
        <w:rPr>
          <w:sz w:val="24"/>
          <w:szCs w:val="24"/>
        </w:rPr>
        <w:t xml:space="preserve">Надбавка за выслугу лет устанавливается в порядке, определенном </w:t>
      </w:r>
      <w:r w:rsidRPr="00CC2285">
        <w:rPr>
          <w:b/>
          <w:sz w:val="24"/>
          <w:szCs w:val="24"/>
        </w:rPr>
        <w:t>Приложением 2</w:t>
      </w:r>
      <w:r w:rsidRPr="00CC2285">
        <w:rPr>
          <w:sz w:val="24"/>
          <w:szCs w:val="24"/>
        </w:rPr>
        <w:t xml:space="preserve"> к настоящему Положению.</w:t>
      </w:r>
    </w:p>
    <w:p w:rsidR="00B43CD2" w:rsidRPr="005E4AFC" w:rsidRDefault="00B43CD2" w:rsidP="00B43CD2">
      <w:pPr>
        <w:pStyle w:val="ConsNormal"/>
        <w:widowControl/>
        <w:numPr>
          <w:ilvl w:val="1"/>
          <w:numId w:val="2"/>
        </w:numPr>
        <w:tabs>
          <w:tab w:val="clear" w:pos="1543"/>
          <w:tab w:val="num" w:pos="720"/>
        </w:tabs>
        <w:ind w:left="0" w:right="0" w:firstLine="709"/>
        <w:jc w:val="both"/>
        <w:rPr>
          <w:b/>
          <w:sz w:val="24"/>
          <w:szCs w:val="24"/>
        </w:rPr>
      </w:pPr>
      <w:r w:rsidRPr="005E4AFC">
        <w:rPr>
          <w:b/>
          <w:sz w:val="24"/>
          <w:szCs w:val="24"/>
        </w:rPr>
        <w:t>ежемесячная надбавка к должностному окладу за особые условия муниципальной службы в следующих размерах:</w:t>
      </w:r>
    </w:p>
    <w:p w:rsidR="00B43CD2" w:rsidRPr="00CC2285" w:rsidRDefault="00B43CD2" w:rsidP="00B43CD2">
      <w:pPr>
        <w:numPr>
          <w:ilvl w:val="0"/>
          <w:numId w:val="3"/>
        </w:numPr>
        <w:tabs>
          <w:tab w:val="clear" w:pos="1180"/>
          <w:tab w:val="num" w:pos="142"/>
          <w:tab w:val="left" w:pos="1440"/>
        </w:tabs>
        <w:ind w:left="0" w:firstLine="820"/>
        <w:jc w:val="both"/>
        <w:rPr>
          <w:rFonts w:ascii="Arial" w:hAnsi="Arial" w:cs="Arial"/>
        </w:rPr>
      </w:pPr>
      <w:r w:rsidRPr="00CC2285">
        <w:rPr>
          <w:rFonts w:ascii="Arial" w:hAnsi="Arial" w:cs="Arial"/>
        </w:rPr>
        <w:t>по младшим муниципальным должностям – от 30 до 60 процентов должностного оклада.</w:t>
      </w:r>
    </w:p>
    <w:p w:rsidR="00B43CD2" w:rsidRPr="00CC2285" w:rsidRDefault="00B43CD2" w:rsidP="00B43CD2">
      <w:pPr>
        <w:pStyle w:val="ConsNormal"/>
        <w:widowControl/>
        <w:tabs>
          <w:tab w:val="left" w:pos="1134"/>
        </w:tabs>
        <w:ind w:right="0"/>
        <w:jc w:val="both"/>
        <w:rPr>
          <w:sz w:val="24"/>
          <w:szCs w:val="24"/>
        </w:rPr>
      </w:pPr>
      <w:r w:rsidRPr="00CC2285">
        <w:rPr>
          <w:sz w:val="24"/>
          <w:szCs w:val="24"/>
        </w:rPr>
        <w:t xml:space="preserve">2.1.) Надбавка за особые условия муниципальной службы устанавливается в порядке, определенном </w:t>
      </w:r>
      <w:r w:rsidRPr="00CC2285">
        <w:rPr>
          <w:b/>
          <w:sz w:val="24"/>
          <w:szCs w:val="24"/>
        </w:rPr>
        <w:t>Приложением 3</w:t>
      </w:r>
      <w:r w:rsidRPr="00CC2285">
        <w:rPr>
          <w:sz w:val="24"/>
          <w:szCs w:val="24"/>
        </w:rPr>
        <w:t xml:space="preserve"> к настоящему Положению.</w:t>
      </w:r>
    </w:p>
    <w:p w:rsidR="00B43CD2" w:rsidRPr="005E4AFC" w:rsidRDefault="00B43CD2" w:rsidP="00BF4D37">
      <w:pPr>
        <w:pStyle w:val="ConsNormal"/>
        <w:widowControl/>
        <w:tabs>
          <w:tab w:val="left" w:pos="1134"/>
        </w:tabs>
        <w:ind w:right="0"/>
        <w:jc w:val="both"/>
        <w:rPr>
          <w:b/>
          <w:sz w:val="24"/>
          <w:szCs w:val="24"/>
        </w:rPr>
      </w:pPr>
      <w:r w:rsidRPr="005E4AFC">
        <w:rPr>
          <w:b/>
          <w:sz w:val="24"/>
          <w:szCs w:val="24"/>
        </w:rPr>
        <w:t>3) премии за выполнение особо важных и сложных заданий;</w:t>
      </w:r>
    </w:p>
    <w:p w:rsidR="00B43CD2" w:rsidRPr="00CC2285" w:rsidRDefault="00BF4D37" w:rsidP="00B43CD2">
      <w:pPr>
        <w:pStyle w:val="ConsNormal"/>
        <w:widowControl/>
        <w:ind w:right="0"/>
        <w:jc w:val="both"/>
        <w:rPr>
          <w:sz w:val="24"/>
          <w:szCs w:val="24"/>
        </w:rPr>
      </w:pPr>
      <w:r>
        <w:rPr>
          <w:sz w:val="24"/>
          <w:szCs w:val="24"/>
        </w:rPr>
        <w:t>3</w:t>
      </w:r>
      <w:r w:rsidR="00B43CD2" w:rsidRPr="00CC2285">
        <w:rPr>
          <w:sz w:val="24"/>
          <w:szCs w:val="24"/>
        </w:rPr>
        <w:t xml:space="preserve">.1.) Ежемесячное денежное поощрение и премия за выполнение особо важных и сложных заданий устанавливаются в порядке, определенном </w:t>
      </w:r>
      <w:r w:rsidR="00B43CD2" w:rsidRPr="00CC2285">
        <w:rPr>
          <w:b/>
          <w:sz w:val="24"/>
          <w:szCs w:val="24"/>
        </w:rPr>
        <w:t>Приложением 4</w:t>
      </w:r>
      <w:r w:rsidR="00B43CD2" w:rsidRPr="00CC2285">
        <w:rPr>
          <w:sz w:val="24"/>
          <w:szCs w:val="24"/>
        </w:rPr>
        <w:t xml:space="preserve"> к настоящему Положению.</w:t>
      </w:r>
    </w:p>
    <w:p w:rsidR="00B43CD2" w:rsidRPr="005E4AFC" w:rsidRDefault="00B43CD2" w:rsidP="00BF4D37">
      <w:pPr>
        <w:pStyle w:val="ConsNormal"/>
        <w:widowControl/>
        <w:numPr>
          <w:ilvl w:val="0"/>
          <w:numId w:val="13"/>
        </w:numPr>
        <w:tabs>
          <w:tab w:val="clear" w:pos="1512"/>
          <w:tab w:val="num" w:pos="1152"/>
        </w:tabs>
        <w:ind w:left="0" w:right="0" w:firstLine="709"/>
        <w:jc w:val="both"/>
        <w:rPr>
          <w:b/>
          <w:sz w:val="24"/>
          <w:szCs w:val="24"/>
        </w:rPr>
      </w:pPr>
      <w:r w:rsidRPr="005E4AFC">
        <w:rPr>
          <w:b/>
          <w:sz w:val="24"/>
          <w:szCs w:val="24"/>
        </w:rPr>
        <w:t>ежемесячное денежное поощрение;</w:t>
      </w:r>
    </w:p>
    <w:p w:rsidR="00B43CD2" w:rsidRPr="005E4AFC" w:rsidRDefault="00B43CD2" w:rsidP="00B43CD2">
      <w:pPr>
        <w:pStyle w:val="ConsNormal"/>
        <w:widowControl/>
        <w:numPr>
          <w:ilvl w:val="0"/>
          <w:numId w:val="13"/>
        </w:numPr>
        <w:tabs>
          <w:tab w:val="clear" w:pos="1512"/>
          <w:tab w:val="num" w:pos="720"/>
        </w:tabs>
        <w:ind w:left="0" w:right="0" w:firstLine="709"/>
        <w:jc w:val="both"/>
        <w:rPr>
          <w:b/>
          <w:sz w:val="24"/>
          <w:szCs w:val="24"/>
        </w:rPr>
      </w:pPr>
      <w:r w:rsidRPr="005E4AFC">
        <w:rPr>
          <w:b/>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43CD2" w:rsidRPr="00CC2285" w:rsidRDefault="00BF4D37" w:rsidP="00B43CD2">
      <w:pPr>
        <w:pStyle w:val="ConsNormal"/>
        <w:widowControl/>
        <w:tabs>
          <w:tab w:val="left" w:pos="720"/>
        </w:tabs>
        <w:ind w:right="0"/>
        <w:jc w:val="both"/>
        <w:rPr>
          <w:sz w:val="24"/>
          <w:szCs w:val="24"/>
        </w:rPr>
      </w:pPr>
      <w:r>
        <w:rPr>
          <w:sz w:val="24"/>
          <w:szCs w:val="24"/>
        </w:rPr>
        <w:t>5.1.</w:t>
      </w:r>
      <w:r w:rsidR="00B43CD2" w:rsidRPr="00CC2285">
        <w:rPr>
          <w:sz w:val="24"/>
          <w:szCs w:val="24"/>
        </w:rPr>
        <w:t xml:space="preserve">) Единовременная выплата и материальная помощь устанавливаются в порядке, определенном </w:t>
      </w:r>
      <w:r w:rsidR="00B43CD2" w:rsidRPr="00CC2285">
        <w:rPr>
          <w:b/>
          <w:sz w:val="24"/>
          <w:szCs w:val="24"/>
        </w:rPr>
        <w:t>Приложением 5</w:t>
      </w:r>
      <w:r w:rsidR="00B43CD2" w:rsidRPr="00CC2285">
        <w:rPr>
          <w:sz w:val="24"/>
          <w:szCs w:val="24"/>
        </w:rPr>
        <w:t xml:space="preserve"> к настоящему Положению.</w:t>
      </w:r>
    </w:p>
    <w:p w:rsidR="00B43CD2" w:rsidRPr="005E4AFC" w:rsidRDefault="00B43CD2" w:rsidP="00BF4D37">
      <w:pPr>
        <w:pStyle w:val="ConsNormal"/>
        <w:widowControl/>
        <w:numPr>
          <w:ilvl w:val="0"/>
          <w:numId w:val="14"/>
        </w:numPr>
        <w:tabs>
          <w:tab w:val="clear" w:pos="1512"/>
        </w:tabs>
        <w:ind w:left="0" w:right="0" w:firstLine="709"/>
        <w:jc w:val="both"/>
        <w:rPr>
          <w:b/>
          <w:sz w:val="24"/>
          <w:szCs w:val="24"/>
        </w:rPr>
      </w:pPr>
      <w:r w:rsidRPr="005E4AFC">
        <w:rPr>
          <w:b/>
          <w:sz w:val="24"/>
          <w:szCs w:val="24"/>
        </w:rPr>
        <w:t>ежемесячная надбавка к должностному окладу за классный чин в следующих размерах:</w:t>
      </w:r>
    </w:p>
    <w:p w:rsidR="00B43CD2" w:rsidRPr="00CC2285" w:rsidRDefault="00F111D0" w:rsidP="00B43CD2">
      <w:pPr>
        <w:pStyle w:val="ConsNormal"/>
        <w:widowControl/>
        <w:numPr>
          <w:ilvl w:val="1"/>
          <w:numId w:val="14"/>
        </w:numPr>
        <w:ind w:left="0" w:right="0" w:firstLine="709"/>
        <w:jc w:val="both"/>
        <w:rPr>
          <w:sz w:val="24"/>
          <w:szCs w:val="24"/>
        </w:rPr>
      </w:pPr>
      <w:r>
        <w:rPr>
          <w:sz w:val="24"/>
          <w:szCs w:val="24"/>
        </w:rPr>
        <w:t xml:space="preserve">при 1 классе – </w:t>
      </w:r>
      <w:r w:rsidRPr="00F111D0">
        <w:rPr>
          <w:sz w:val="24"/>
          <w:szCs w:val="24"/>
        </w:rPr>
        <w:t>5</w:t>
      </w:r>
      <w:r w:rsidR="00B43CD2" w:rsidRPr="00CC2285">
        <w:rPr>
          <w:sz w:val="24"/>
          <w:szCs w:val="24"/>
        </w:rPr>
        <w:t>0% от установленного должностного оклада;</w:t>
      </w:r>
    </w:p>
    <w:p w:rsidR="00B43CD2" w:rsidRPr="00CC2285" w:rsidRDefault="00B43CD2" w:rsidP="00B43CD2">
      <w:pPr>
        <w:pStyle w:val="ConsNormal"/>
        <w:widowControl/>
        <w:numPr>
          <w:ilvl w:val="1"/>
          <w:numId w:val="14"/>
        </w:numPr>
        <w:ind w:left="0" w:right="0" w:firstLine="709"/>
        <w:jc w:val="both"/>
        <w:rPr>
          <w:sz w:val="24"/>
          <w:szCs w:val="24"/>
        </w:rPr>
      </w:pPr>
      <w:r w:rsidRPr="00CC2285">
        <w:rPr>
          <w:sz w:val="24"/>
          <w:szCs w:val="24"/>
        </w:rPr>
        <w:t>при 2 кл</w:t>
      </w:r>
      <w:r w:rsidR="00F111D0">
        <w:rPr>
          <w:sz w:val="24"/>
          <w:szCs w:val="24"/>
        </w:rPr>
        <w:t>ассе – 3</w:t>
      </w:r>
      <w:r w:rsidR="00E40B44" w:rsidRPr="00CC2285">
        <w:rPr>
          <w:sz w:val="24"/>
          <w:szCs w:val="24"/>
        </w:rPr>
        <w:t>5</w:t>
      </w:r>
      <w:r w:rsidRPr="00CC2285">
        <w:rPr>
          <w:sz w:val="24"/>
          <w:szCs w:val="24"/>
        </w:rPr>
        <w:t>% от установленного должностного оклада;</w:t>
      </w:r>
    </w:p>
    <w:p w:rsidR="00B43CD2" w:rsidRPr="00CC2285" w:rsidRDefault="00F21895" w:rsidP="00B43CD2">
      <w:pPr>
        <w:pStyle w:val="ConsNormal"/>
        <w:widowControl/>
        <w:numPr>
          <w:ilvl w:val="1"/>
          <w:numId w:val="14"/>
        </w:numPr>
        <w:ind w:left="0" w:right="0" w:firstLine="709"/>
        <w:jc w:val="both"/>
        <w:rPr>
          <w:sz w:val="24"/>
          <w:szCs w:val="24"/>
        </w:rPr>
      </w:pPr>
      <w:r w:rsidRPr="00CC2285">
        <w:rPr>
          <w:sz w:val="24"/>
          <w:szCs w:val="24"/>
        </w:rPr>
        <w:t xml:space="preserve">при </w:t>
      </w:r>
      <w:r w:rsidR="00F111D0">
        <w:rPr>
          <w:sz w:val="24"/>
          <w:szCs w:val="24"/>
        </w:rPr>
        <w:t>3 классе – 2</w:t>
      </w:r>
      <w:r w:rsidRPr="00CC2285">
        <w:rPr>
          <w:sz w:val="24"/>
          <w:szCs w:val="24"/>
        </w:rPr>
        <w:t>0</w:t>
      </w:r>
      <w:r w:rsidR="00B43CD2" w:rsidRPr="00CC2285">
        <w:rPr>
          <w:sz w:val="24"/>
          <w:szCs w:val="24"/>
        </w:rPr>
        <w:t>% от установленного должностного оклада;</w:t>
      </w:r>
    </w:p>
    <w:p w:rsidR="00B43CD2" w:rsidRPr="00CC2285" w:rsidRDefault="00BF4D37" w:rsidP="00B43CD2">
      <w:pPr>
        <w:ind w:firstLine="720"/>
        <w:jc w:val="both"/>
        <w:rPr>
          <w:rFonts w:ascii="Arial" w:hAnsi="Arial" w:cs="Arial"/>
        </w:rPr>
      </w:pPr>
      <w:r>
        <w:rPr>
          <w:rFonts w:ascii="Arial" w:hAnsi="Arial" w:cs="Arial"/>
        </w:rPr>
        <w:t>6</w:t>
      </w:r>
      <w:r w:rsidR="00B43CD2" w:rsidRPr="00CC2285">
        <w:rPr>
          <w:rFonts w:ascii="Arial" w:hAnsi="Arial" w:cs="Arial"/>
        </w:rPr>
        <w:t xml:space="preserve">.1.) Надбавка за классный чин устанавливается в порядке, определенном в </w:t>
      </w:r>
      <w:r w:rsidR="00B43CD2" w:rsidRPr="00CC2285">
        <w:rPr>
          <w:rFonts w:ascii="Arial" w:hAnsi="Arial" w:cs="Arial"/>
          <w:b/>
        </w:rPr>
        <w:t>Приложении 6</w:t>
      </w:r>
      <w:r w:rsidR="00B43CD2" w:rsidRPr="00CC2285">
        <w:rPr>
          <w:rFonts w:ascii="Arial" w:hAnsi="Arial" w:cs="Arial"/>
        </w:rPr>
        <w:t xml:space="preserve"> к настоящему Положению.</w:t>
      </w:r>
    </w:p>
    <w:p w:rsidR="00B43CD2" w:rsidRPr="00CC2285" w:rsidRDefault="00B43CD2" w:rsidP="00B43CD2">
      <w:pPr>
        <w:jc w:val="both"/>
        <w:rPr>
          <w:sz w:val="28"/>
          <w:szCs w:val="28"/>
        </w:rPr>
      </w:pPr>
    </w:p>
    <w:p w:rsidR="00B43CD2" w:rsidRPr="00CC2285" w:rsidRDefault="00135524" w:rsidP="00B43CD2">
      <w:pPr>
        <w:numPr>
          <w:ilvl w:val="0"/>
          <w:numId w:val="11"/>
        </w:numPr>
        <w:jc w:val="center"/>
        <w:rPr>
          <w:rFonts w:ascii="Arial" w:hAnsi="Arial" w:cs="Arial"/>
          <w:b/>
        </w:rPr>
      </w:pPr>
      <w:r w:rsidRPr="00CC2285">
        <w:rPr>
          <w:rFonts w:ascii="Arial" w:hAnsi="Arial" w:cs="Arial"/>
          <w:b/>
        </w:rPr>
        <w:t>Формирование фонда оплаты труда</w:t>
      </w:r>
    </w:p>
    <w:p w:rsidR="00B43CD2" w:rsidRPr="00CC2285" w:rsidRDefault="00B43CD2" w:rsidP="00B43CD2">
      <w:pPr>
        <w:jc w:val="both"/>
        <w:rPr>
          <w:sz w:val="14"/>
          <w:szCs w:val="28"/>
        </w:rPr>
      </w:pPr>
    </w:p>
    <w:p w:rsidR="00B43CD2" w:rsidRPr="00CC2285" w:rsidRDefault="00135524" w:rsidP="00B43CD2">
      <w:pPr>
        <w:pStyle w:val="ConsPlusNormal"/>
        <w:widowControl/>
        <w:numPr>
          <w:ilvl w:val="1"/>
          <w:numId w:val="15"/>
        </w:numPr>
        <w:tabs>
          <w:tab w:val="left" w:pos="1440"/>
        </w:tabs>
        <w:ind w:left="0" w:firstLine="709"/>
        <w:jc w:val="both"/>
        <w:rPr>
          <w:sz w:val="24"/>
          <w:szCs w:val="24"/>
        </w:rPr>
      </w:pPr>
      <w:r w:rsidRPr="00CC2285">
        <w:rPr>
          <w:sz w:val="24"/>
          <w:szCs w:val="24"/>
        </w:rPr>
        <w:t>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направляемые для выплаты (</w:t>
      </w:r>
      <w:r w:rsidR="00B43CD2" w:rsidRPr="00CC2285">
        <w:rPr>
          <w:sz w:val="24"/>
          <w:szCs w:val="24"/>
        </w:rPr>
        <w:t>в расчете на год):</w:t>
      </w:r>
    </w:p>
    <w:p w:rsidR="00B43CD2" w:rsidRPr="00CC2285" w:rsidRDefault="00B43CD2" w:rsidP="00B43CD2">
      <w:pPr>
        <w:pStyle w:val="ConsNormal"/>
        <w:widowControl/>
        <w:tabs>
          <w:tab w:val="left" w:pos="720"/>
          <w:tab w:val="num" w:pos="1410"/>
        </w:tabs>
        <w:ind w:right="0" w:firstLine="709"/>
        <w:jc w:val="both"/>
        <w:rPr>
          <w:sz w:val="24"/>
          <w:szCs w:val="24"/>
        </w:rPr>
      </w:pPr>
      <w:r w:rsidRPr="00CC2285">
        <w:rPr>
          <w:sz w:val="24"/>
          <w:szCs w:val="24"/>
        </w:rPr>
        <w:tab/>
        <w:t xml:space="preserve">1) ежемесячная надбавка к должностному окладу за выслугу лет на муниципальной службе </w:t>
      </w:r>
      <w:r w:rsidR="00DD7E38" w:rsidRPr="00CC2285">
        <w:rPr>
          <w:sz w:val="24"/>
          <w:szCs w:val="24"/>
        </w:rPr>
        <w:t>–</w:t>
      </w:r>
      <w:r w:rsidRPr="00CC2285">
        <w:rPr>
          <w:sz w:val="24"/>
          <w:szCs w:val="24"/>
        </w:rPr>
        <w:t xml:space="preserve"> 3</w:t>
      </w:r>
      <w:r w:rsidR="00DD7E38" w:rsidRPr="00CC2285">
        <w:rPr>
          <w:sz w:val="24"/>
          <w:szCs w:val="24"/>
        </w:rPr>
        <w:t>,6</w:t>
      </w:r>
      <w:r w:rsidRPr="00CC2285">
        <w:rPr>
          <w:sz w:val="24"/>
          <w:szCs w:val="24"/>
        </w:rPr>
        <w:t xml:space="preserve"> дол</w:t>
      </w:r>
      <w:r w:rsidR="00DD7E38" w:rsidRPr="00CC2285">
        <w:rPr>
          <w:sz w:val="24"/>
          <w:szCs w:val="24"/>
        </w:rPr>
        <w:t>жностных окладов</w:t>
      </w:r>
      <w:r w:rsidRPr="00CC2285">
        <w:rPr>
          <w:sz w:val="24"/>
          <w:szCs w:val="24"/>
        </w:rPr>
        <w:t>;</w:t>
      </w:r>
    </w:p>
    <w:p w:rsidR="00B43CD2" w:rsidRPr="00CC2285" w:rsidRDefault="00B43CD2" w:rsidP="00B43CD2">
      <w:pPr>
        <w:pStyle w:val="ConsNormal"/>
        <w:widowControl/>
        <w:ind w:right="0" w:firstLine="709"/>
        <w:jc w:val="both"/>
        <w:rPr>
          <w:sz w:val="24"/>
          <w:szCs w:val="24"/>
        </w:rPr>
      </w:pPr>
      <w:r w:rsidRPr="00CC2285">
        <w:rPr>
          <w:sz w:val="24"/>
          <w:szCs w:val="24"/>
        </w:rPr>
        <w:t xml:space="preserve">2) ежемесячная надбавка к должностному окладу за особые условия муниципальной службы </w:t>
      </w:r>
      <w:r w:rsidR="006F1D04" w:rsidRPr="00CC2285">
        <w:rPr>
          <w:sz w:val="24"/>
          <w:szCs w:val="24"/>
        </w:rPr>
        <w:t>–</w:t>
      </w:r>
      <w:r w:rsidRPr="00CC2285">
        <w:rPr>
          <w:sz w:val="24"/>
          <w:szCs w:val="24"/>
        </w:rPr>
        <w:t xml:space="preserve"> </w:t>
      </w:r>
      <w:r w:rsidR="006F1D04" w:rsidRPr="00CC2285">
        <w:rPr>
          <w:sz w:val="24"/>
          <w:szCs w:val="24"/>
        </w:rPr>
        <w:t>7,2</w:t>
      </w:r>
      <w:r w:rsidRPr="00CC2285">
        <w:rPr>
          <w:sz w:val="24"/>
          <w:szCs w:val="24"/>
        </w:rPr>
        <w:t xml:space="preserve"> должностных окладов;</w:t>
      </w:r>
    </w:p>
    <w:p w:rsidR="00B43CD2" w:rsidRPr="00CC2285" w:rsidRDefault="00B43CD2" w:rsidP="00B43CD2">
      <w:pPr>
        <w:pStyle w:val="ConsNormal"/>
        <w:widowControl/>
        <w:ind w:right="0" w:firstLine="709"/>
        <w:jc w:val="both"/>
        <w:rPr>
          <w:sz w:val="24"/>
          <w:szCs w:val="24"/>
        </w:rPr>
      </w:pPr>
      <w:r w:rsidRPr="00CC2285">
        <w:rPr>
          <w:sz w:val="24"/>
          <w:szCs w:val="24"/>
        </w:rPr>
        <w:lastRenderedPageBreak/>
        <w:t xml:space="preserve">3) ежемесячная надбавка к должностному окладу за классный чин – </w:t>
      </w:r>
      <w:r w:rsidR="00F111D0">
        <w:rPr>
          <w:sz w:val="24"/>
          <w:szCs w:val="24"/>
        </w:rPr>
        <w:t>6</w:t>
      </w:r>
    </w:p>
    <w:p w:rsidR="00B43CD2" w:rsidRPr="00CC2285" w:rsidRDefault="006F1D04" w:rsidP="00B43CD2">
      <w:pPr>
        <w:pStyle w:val="ConsNormal"/>
        <w:widowControl/>
        <w:ind w:right="0" w:firstLine="709"/>
        <w:jc w:val="both"/>
        <w:rPr>
          <w:sz w:val="24"/>
          <w:szCs w:val="24"/>
        </w:rPr>
      </w:pPr>
      <w:r w:rsidRPr="00CC2285">
        <w:rPr>
          <w:sz w:val="24"/>
          <w:szCs w:val="24"/>
        </w:rPr>
        <w:t xml:space="preserve"> должностных окладов</w:t>
      </w:r>
      <w:r w:rsidR="00B43CD2" w:rsidRPr="00CC2285">
        <w:rPr>
          <w:sz w:val="24"/>
          <w:szCs w:val="24"/>
        </w:rPr>
        <w:t>;</w:t>
      </w:r>
    </w:p>
    <w:p w:rsidR="007E3975" w:rsidRPr="00CC2285" w:rsidRDefault="00B43CD2" w:rsidP="004D7AE6">
      <w:pPr>
        <w:pStyle w:val="ConsNormal"/>
        <w:widowControl/>
        <w:ind w:right="0" w:firstLine="709"/>
        <w:jc w:val="both"/>
        <w:rPr>
          <w:sz w:val="24"/>
          <w:szCs w:val="24"/>
        </w:rPr>
      </w:pPr>
      <w:r w:rsidRPr="00CC2285">
        <w:rPr>
          <w:sz w:val="24"/>
          <w:szCs w:val="24"/>
        </w:rPr>
        <w:t>4) премии за выполнение особо важных и сложных за</w:t>
      </w:r>
      <w:r w:rsidR="001F0F27" w:rsidRPr="00CC2285">
        <w:rPr>
          <w:sz w:val="24"/>
          <w:szCs w:val="24"/>
        </w:rPr>
        <w:t xml:space="preserve">даний – в </w:t>
      </w:r>
      <w:r w:rsidR="00F111D0">
        <w:rPr>
          <w:sz w:val="24"/>
          <w:szCs w:val="24"/>
        </w:rPr>
        <w:t>размере месячного денежного содержания</w:t>
      </w:r>
      <w:r w:rsidR="001F0F27" w:rsidRPr="00CC2285">
        <w:rPr>
          <w:sz w:val="24"/>
          <w:szCs w:val="24"/>
        </w:rPr>
        <w:t>;</w:t>
      </w:r>
    </w:p>
    <w:p w:rsidR="00B43CD2" w:rsidRPr="00CC2285" w:rsidRDefault="00B43CD2" w:rsidP="00B43CD2">
      <w:pPr>
        <w:pStyle w:val="ConsNormal"/>
        <w:widowControl/>
        <w:ind w:right="0" w:firstLine="709"/>
        <w:jc w:val="both"/>
        <w:rPr>
          <w:sz w:val="24"/>
          <w:szCs w:val="24"/>
        </w:rPr>
      </w:pPr>
      <w:r w:rsidRPr="00CC2285">
        <w:rPr>
          <w:sz w:val="24"/>
          <w:szCs w:val="24"/>
        </w:rPr>
        <w:t>5) ежемесячное денежное поощрение – 30 должностных окладов;</w:t>
      </w:r>
    </w:p>
    <w:p w:rsidR="00B43CD2" w:rsidRPr="00CC2285" w:rsidRDefault="00B43CD2" w:rsidP="00B43CD2">
      <w:pPr>
        <w:pStyle w:val="ConsNormal"/>
        <w:widowControl/>
        <w:ind w:right="0" w:firstLine="709"/>
        <w:jc w:val="both"/>
        <w:rPr>
          <w:sz w:val="24"/>
          <w:szCs w:val="24"/>
        </w:rPr>
      </w:pPr>
      <w:r w:rsidRPr="00CC2285">
        <w:rPr>
          <w:sz w:val="24"/>
          <w:szCs w:val="24"/>
        </w:rPr>
        <w:t xml:space="preserve">6) единовременная выплата при предоставлении ежегодного оплачиваемого отпуска </w:t>
      </w:r>
      <w:r w:rsidR="001F0F27" w:rsidRPr="00CC2285">
        <w:rPr>
          <w:sz w:val="24"/>
          <w:szCs w:val="24"/>
        </w:rPr>
        <w:t>– в размере месячного денежного содержания;</w:t>
      </w:r>
    </w:p>
    <w:p w:rsidR="001F0F27" w:rsidRPr="00CC2285" w:rsidRDefault="001F0F27" w:rsidP="00B43CD2">
      <w:pPr>
        <w:pStyle w:val="ConsNormal"/>
        <w:widowControl/>
        <w:ind w:right="0" w:firstLine="709"/>
        <w:jc w:val="both"/>
        <w:rPr>
          <w:sz w:val="24"/>
          <w:szCs w:val="24"/>
        </w:rPr>
      </w:pPr>
      <w:r w:rsidRPr="00CC2285">
        <w:rPr>
          <w:sz w:val="24"/>
          <w:szCs w:val="24"/>
        </w:rPr>
        <w:t>7) материальна</w:t>
      </w:r>
      <w:r w:rsidR="00E40B44" w:rsidRPr="00CC2285">
        <w:rPr>
          <w:sz w:val="24"/>
          <w:szCs w:val="24"/>
        </w:rPr>
        <w:t>я помощь- в ра</w:t>
      </w:r>
      <w:r w:rsidR="00F111D0">
        <w:rPr>
          <w:sz w:val="24"/>
          <w:szCs w:val="24"/>
        </w:rPr>
        <w:t>змере 6,2</w:t>
      </w:r>
      <w:r w:rsidRPr="00CC2285">
        <w:rPr>
          <w:sz w:val="24"/>
          <w:szCs w:val="24"/>
        </w:rPr>
        <w:t xml:space="preserve"> должностных окладов.</w:t>
      </w:r>
    </w:p>
    <w:p w:rsidR="004D7AE6" w:rsidRPr="00CC2285" w:rsidRDefault="004D7AE6" w:rsidP="00B43CD2">
      <w:pPr>
        <w:numPr>
          <w:ilvl w:val="1"/>
          <w:numId w:val="15"/>
        </w:numPr>
        <w:tabs>
          <w:tab w:val="num" w:pos="0"/>
        </w:tabs>
        <w:ind w:left="0" w:firstLine="709"/>
        <w:jc w:val="both"/>
        <w:rPr>
          <w:rFonts w:ascii="Arial" w:hAnsi="Arial" w:cs="Arial"/>
        </w:rPr>
      </w:pPr>
      <w:r w:rsidRPr="00CC2285">
        <w:rPr>
          <w:rFonts w:ascii="Arial" w:hAnsi="Arial" w:cs="Arial"/>
        </w:rPr>
        <w:t>В целях расчета средств фонда оплаты труда муниципальных служащих, направляемых на выплаты, предусмотренные подпунктами 4, 6 пункта 4.1 настоящего Положения в расчет месячного денежного содержания муниципального служащего не включаются единовременная выплата при предоставлении ежегодного оплачиваемого отпуска, материальная помощь премии за выполнение особо важных и сложных заданий.</w:t>
      </w:r>
    </w:p>
    <w:p w:rsidR="00B43CD2" w:rsidRPr="00CC2285" w:rsidRDefault="00B43CD2" w:rsidP="00B43CD2">
      <w:pPr>
        <w:numPr>
          <w:ilvl w:val="1"/>
          <w:numId w:val="15"/>
        </w:numPr>
        <w:tabs>
          <w:tab w:val="num" w:pos="0"/>
        </w:tabs>
        <w:ind w:left="0" w:firstLine="709"/>
        <w:jc w:val="both"/>
        <w:rPr>
          <w:rFonts w:ascii="Arial" w:hAnsi="Arial" w:cs="Arial"/>
        </w:rPr>
      </w:pPr>
      <w:r w:rsidRPr="00CC2285">
        <w:rPr>
          <w:rFonts w:ascii="Arial" w:hAnsi="Arial" w:cs="Arial"/>
        </w:rPr>
        <w:t>Фонд оплаты труда муниципальных служащих формируется с учетом районного коэффициента и процентной надбавки за работу в южных районах Иркутской области, в соответствии с федеральным и областным законодательством.</w:t>
      </w:r>
    </w:p>
    <w:p w:rsidR="00B43CD2" w:rsidRPr="00CC2285" w:rsidRDefault="00DD7E38" w:rsidP="00B43CD2">
      <w:pPr>
        <w:numPr>
          <w:ilvl w:val="1"/>
          <w:numId w:val="15"/>
        </w:numPr>
        <w:tabs>
          <w:tab w:val="num" w:pos="1440"/>
        </w:tabs>
        <w:autoSpaceDE w:val="0"/>
        <w:autoSpaceDN w:val="0"/>
        <w:adjustRightInd w:val="0"/>
        <w:ind w:left="0" w:firstLine="709"/>
        <w:jc w:val="both"/>
        <w:rPr>
          <w:rFonts w:ascii="Arial" w:hAnsi="Arial" w:cs="Arial"/>
        </w:rPr>
      </w:pPr>
      <w:r w:rsidRPr="00CC2285">
        <w:rPr>
          <w:rFonts w:ascii="Arial" w:hAnsi="Arial" w:cs="Arial"/>
        </w:rPr>
        <w:t>Наниматель</w:t>
      </w:r>
      <w:r w:rsidR="00D76F2A" w:rsidRPr="00CC2285">
        <w:rPr>
          <w:rFonts w:ascii="Arial" w:hAnsi="Arial" w:cs="Arial"/>
        </w:rPr>
        <w:t xml:space="preserve"> (работодатель)</w:t>
      </w:r>
      <w:r w:rsidR="00B43CD2" w:rsidRPr="00CC2285">
        <w:rPr>
          <w:rFonts w:ascii="Arial" w:hAnsi="Arial" w:cs="Arial"/>
        </w:rPr>
        <w:t xml:space="preserve"> вправе перераспределять средства фонда оплаты труда муниципальных служащих между дополнительными выплатами, предусмотренными пунктом 4.1. настоящего Положения.</w:t>
      </w:r>
    </w:p>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360"/>
        <w:jc w:val="right"/>
        <w:rPr>
          <w:rFonts w:ascii="Courier New" w:hAnsi="Courier New" w:cs="Courier New"/>
          <w:sz w:val="22"/>
          <w:szCs w:val="22"/>
        </w:rPr>
      </w:pPr>
      <w:r w:rsidRPr="00CC2285">
        <w:rPr>
          <w:rFonts w:ascii="Courier New" w:hAnsi="Courier New" w:cs="Courier New"/>
          <w:sz w:val="22"/>
          <w:szCs w:val="22"/>
        </w:rPr>
        <w:t>Приложение 1</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муниципального образования </w:t>
      </w:r>
    </w:p>
    <w:p w:rsidR="00B43CD2" w:rsidRPr="00CC2285" w:rsidRDefault="00B43CD2" w:rsidP="00B43CD2">
      <w:pPr>
        <w:pStyle w:val="ConsNormal"/>
        <w:widowControl/>
        <w:tabs>
          <w:tab w:val="left" w:pos="1134"/>
        </w:tabs>
        <w:ind w:right="0" w:firstLine="36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gridCol w:w="1801"/>
        <w:gridCol w:w="1893"/>
      </w:tblGrid>
      <w:tr w:rsidR="00B43CD2" w:rsidRPr="00CC2285" w:rsidTr="003834E6">
        <w:tc>
          <w:tcPr>
            <w:tcW w:w="5998"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Должности муниципальной службы в органах местного самоуправления</w:t>
            </w:r>
          </w:p>
        </w:tc>
        <w:tc>
          <w:tcPr>
            <w:tcW w:w="1671"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Размер</w:t>
            </w:r>
          </w:p>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 xml:space="preserve">должностного </w:t>
            </w:r>
          </w:p>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оклада, руб.</w:t>
            </w:r>
          </w:p>
        </w:tc>
        <w:tc>
          <w:tcPr>
            <w:tcW w:w="1902"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 xml:space="preserve">Размер </w:t>
            </w:r>
          </w:p>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 xml:space="preserve">ежемесячного денежного </w:t>
            </w:r>
          </w:p>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поощрения</w:t>
            </w:r>
          </w:p>
        </w:tc>
      </w:tr>
      <w:tr w:rsidR="00B43CD2" w:rsidRPr="00CC2285" w:rsidTr="003834E6">
        <w:tc>
          <w:tcPr>
            <w:tcW w:w="9571" w:type="dxa"/>
            <w:gridSpan w:val="3"/>
            <w:shd w:val="clear" w:color="auto" w:fill="auto"/>
            <w:vAlign w:val="center"/>
          </w:tcPr>
          <w:p w:rsidR="00B43CD2" w:rsidRPr="00CC2285" w:rsidRDefault="00B43CD2" w:rsidP="003834E6">
            <w:pPr>
              <w:rPr>
                <w:rFonts w:ascii="Courier New" w:hAnsi="Courier New" w:cs="Courier New"/>
                <w:sz w:val="22"/>
                <w:szCs w:val="22"/>
              </w:rPr>
            </w:pPr>
            <w:r w:rsidRPr="00CC2285">
              <w:rPr>
                <w:rFonts w:ascii="Courier New" w:hAnsi="Courier New" w:cs="Courier New"/>
                <w:i/>
                <w:sz w:val="22"/>
                <w:szCs w:val="22"/>
              </w:rPr>
              <w:t>Младшие должности</w:t>
            </w:r>
          </w:p>
        </w:tc>
      </w:tr>
      <w:tr w:rsidR="00B43CD2" w:rsidRPr="00CC2285" w:rsidTr="003834E6">
        <w:tc>
          <w:tcPr>
            <w:tcW w:w="5998" w:type="dxa"/>
            <w:shd w:val="clear" w:color="auto" w:fill="auto"/>
            <w:vAlign w:val="center"/>
          </w:tcPr>
          <w:p w:rsidR="00B43CD2" w:rsidRPr="00CC2285" w:rsidRDefault="00B43CD2" w:rsidP="003834E6">
            <w:pPr>
              <w:jc w:val="both"/>
              <w:rPr>
                <w:rFonts w:ascii="Courier New" w:hAnsi="Courier New" w:cs="Courier New"/>
                <w:sz w:val="22"/>
                <w:szCs w:val="22"/>
              </w:rPr>
            </w:pPr>
            <w:r w:rsidRPr="00CC2285">
              <w:rPr>
                <w:rFonts w:ascii="Courier New" w:hAnsi="Courier New" w:cs="Courier New"/>
                <w:sz w:val="22"/>
                <w:szCs w:val="22"/>
              </w:rPr>
              <w:t>Главный специалист</w:t>
            </w:r>
          </w:p>
        </w:tc>
        <w:tc>
          <w:tcPr>
            <w:tcW w:w="1671" w:type="dxa"/>
            <w:shd w:val="clear" w:color="auto" w:fill="auto"/>
            <w:vAlign w:val="bottom"/>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5049</w:t>
            </w:r>
          </w:p>
        </w:tc>
        <w:tc>
          <w:tcPr>
            <w:tcW w:w="1902"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1,0-2,5</w:t>
            </w:r>
          </w:p>
        </w:tc>
      </w:tr>
      <w:tr w:rsidR="00B43CD2" w:rsidRPr="00CC2285" w:rsidTr="003834E6">
        <w:tc>
          <w:tcPr>
            <w:tcW w:w="5998" w:type="dxa"/>
            <w:shd w:val="clear" w:color="auto" w:fill="auto"/>
            <w:vAlign w:val="center"/>
          </w:tcPr>
          <w:p w:rsidR="00B43CD2" w:rsidRPr="00CC2285" w:rsidRDefault="00B43CD2" w:rsidP="003834E6">
            <w:pPr>
              <w:jc w:val="both"/>
              <w:rPr>
                <w:rFonts w:ascii="Courier New" w:hAnsi="Courier New" w:cs="Courier New"/>
                <w:sz w:val="22"/>
                <w:szCs w:val="22"/>
              </w:rPr>
            </w:pPr>
            <w:r w:rsidRPr="00CC2285">
              <w:rPr>
                <w:rFonts w:ascii="Courier New" w:hAnsi="Courier New" w:cs="Courier New"/>
                <w:sz w:val="22"/>
                <w:szCs w:val="22"/>
              </w:rPr>
              <w:t>Ведущий специалист</w:t>
            </w:r>
          </w:p>
        </w:tc>
        <w:tc>
          <w:tcPr>
            <w:tcW w:w="1671" w:type="dxa"/>
            <w:shd w:val="clear" w:color="auto" w:fill="auto"/>
            <w:vAlign w:val="bottom"/>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5049</w:t>
            </w:r>
          </w:p>
        </w:tc>
        <w:tc>
          <w:tcPr>
            <w:tcW w:w="1902"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1,0-2,5</w:t>
            </w:r>
          </w:p>
        </w:tc>
      </w:tr>
      <w:tr w:rsidR="00B43CD2" w:rsidRPr="00CC2285" w:rsidTr="003834E6">
        <w:trPr>
          <w:trHeight w:val="135"/>
        </w:trPr>
        <w:tc>
          <w:tcPr>
            <w:tcW w:w="5998" w:type="dxa"/>
            <w:shd w:val="clear" w:color="auto" w:fill="auto"/>
            <w:vAlign w:val="center"/>
          </w:tcPr>
          <w:p w:rsidR="00B43CD2" w:rsidRPr="00CC2285" w:rsidRDefault="00B43CD2" w:rsidP="003834E6">
            <w:pPr>
              <w:jc w:val="both"/>
              <w:rPr>
                <w:rFonts w:ascii="Courier New" w:hAnsi="Courier New" w:cs="Courier New"/>
                <w:sz w:val="22"/>
                <w:szCs w:val="22"/>
              </w:rPr>
            </w:pPr>
            <w:r w:rsidRPr="00CC2285">
              <w:rPr>
                <w:rFonts w:ascii="Courier New" w:hAnsi="Courier New" w:cs="Courier New"/>
                <w:sz w:val="22"/>
                <w:szCs w:val="22"/>
              </w:rPr>
              <w:t xml:space="preserve">Специалист </w:t>
            </w:r>
            <w:r w:rsidRPr="00CC2285">
              <w:rPr>
                <w:rFonts w:ascii="Courier New" w:hAnsi="Courier New" w:cs="Courier New"/>
                <w:sz w:val="22"/>
                <w:szCs w:val="22"/>
                <w:lang w:val="en-US"/>
              </w:rPr>
              <w:t>I</w:t>
            </w:r>
            <w:r w:rsidRPr="00CC2285">
              <w:rPr>
                <w:rFonts w:ascii="Courier New" w:hAnsi="Courier New" w:cs="Courier New"/>
                <w:sz w:val="22"/>
                <w:szCs w:val="22"/>
              </w:rPr>
              <w:t xml:space="preserve"> категории, специалист </w:t>
            </w:r>
            <w:r w:rsidRPr="00CC2285">
              <w:rPr>
                <w:rFonts w:ascii="Courier New" w:hAnsi="Courier New" w:cs="Courier New"/>
                <w:sz w:val="22"/>
                <w:szCs w:val="22"/>
                <w:lang w:val="en-US"/>
              </w:rPr>
              <w:t>II</w:t>
            </w:r>
            <w:r w:rsidRPr="00CC2285">
              <w:rPr>
                <w:rFonts w:ascii="Courier New" w:hAnsi="Courier New" w:cs="Courier New"/>
                <w:sz w:val="22"/>
                <w:szCs w:val="22"/>
              </w:rPr>
              <w:t xml:space="preserve"> категории, специалист</w:t>
            </w:r>
          </w:p>
        </w:tc>
        <w:tc>
          <w:tcPr>
            <w:tcW w:w="1671"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4629</w:t>
            </w:r>
          </w:p>
        </w:tc>
        <w:tc>
          <w:tcPr>
            <w:tcW w:w="1902" w:type="dxa"/>
            <w:shd w:val="clear" w:color="auto" w:fill="auto"/>
            <w:vAlign w:val="center"/>
          </w:tcPr>
          <w:p w:rsidR="00B43CD2" w:rsidRPr="00CC2285" w:rsidRDefault="00B43CD2" w:rsidP="003834E6">
            <w:pPr>
              <w:jc w:val="center"/>
              <w:rPr>
                <w:rFonts w:ascii="Courier New" w:hAnsi="Courier New" w:cs="Courier New"/>
                <w:sz w:val="22"/>
                <w:szCs w:val="22"/>
              </w:rPr>
            </w:pPr>
            <w:r w:rsidRPr="00CC2285">
              <w:rPr>
                <w:rFonts w:ascii="Courier New" w:hAnsi="Courier New" w:cs="Courier New"/>
                <w:sz w:val="22"/>
                <w:szCs w:val="22"/>
              </w:rPr>
              <w:t>1,0-2,5</w:t>
            </w:r>
          </w:p>
        </w:tc>
      </w:tr>
    </w:tbl>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360"/>
        <w:jc w:val="right"/>
        <w:rPr>
          <w:rFonts w:ascii="Courier New" w:hAnsi="Courier New" w:cs="Courier New"/>
          <w:sz w:val="22"/>
          <w:szCs w:val="22"/>
        </w:rPr>
      </w:pPr>
      <w:r w:rsidRPr="00CC2285">
        <w:rPr>
          <w:rFonts w:ascii="Courier New" w:hAnsi="Courier New" w:cs="Courier New"/>
          <w:sz w:val="22"/>
          <w:szCs w:val="22"/>
        </w:rPr>
        <w:t>Приложение 2</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pStyle w:val="ConsNormal"/>
        <w:widowControl/>
        <w:tabs>
          <w:tab w:val="left" w:pos="1134"/>
        </w:tabs>
        <w:ind w:right="0" w:firstLine="360"/>
        <w:jc w:val="right"/>
        <w:rPr>
          <w:rFonts w:ascii="Times New Roman" w:hAnsi="Times New Roman" w:cs="Times New Roman"/>
          <w:sz w:val="28"/>
          <w:szCs w:val="28"/>
        </w:rPr>
      </w:pPr>
      <w:r w:rsidRPr="00CC2285">
        <w:rPr>
          <w:rFonts w:ascii="Courier New" w:hAnsi="Courier New" w:cs="Courier New"/>
          <w:sz w:val="22"/>
          <w:szCs w:val="22"/>
        </w:rPr>
        <w:t>муниципального образования</w:t>
      </w:r>
    </w:p>
    <w:p w:rsidR="00B43CD2" w:rsidRPr="00CC2285" w:rsidRDefault="00B43CD2" w:rsidP="00B43CD2">
      <w:pPr>
        <w:pStyle w:val="ConsNormal"/>
        <w:widowControl/>
        <w:tabs>
          <w:tab w:val="left" w:pos="1134"/>
        </w:tabs>
        <w:ind w:right="0" w:firstLine="0"/>
        <w:rPr>
          <w:rFonts w:ascii="Times New Roman" w:hAnsi="Times New Roman" w:cs="Times New Roman"/>
          <w:caps/>
          <w:sz w:val="28"/>
          <w:szCs w:val="28"/>
        </w:rPr>
      </w:pP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Порядок</w:t>
      </w: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и условия выплаты надбавки к должностному окладу за выслугу лет на муниципальной службе</w:t>
      </w:r>
    </w:p>
    <w:p w:rsidR="00B43CD2" w:rsidRPr="00CC2285" w:rsidRDefault="00B43CD2" w:rsidP="00B43CD2">
      <w:pPr>
        <w:pStyle w:val="ConsNormal"/>
        <w:widowControl/>
        <w:tabs>
          <w:tab w:val="left" w:pos="1134"/>
        </w:tabs>
        <w:ind w:right="0" w:firstLine="0"/>
        <w:jc w:val="center"/>
        <w:rPr>
          <w:rFonts w:ascii="Times New Roman" w:hAnsi="Times New Roman" w:cs="Times New Roman"/>
          <w:sz w:val="28"/>
          <w:szCs w:val="28"/>
        </w:rPr>
      </w:pPr>
    </w:p>
    <w:p w:rsidR="00B43CD2" w:rsidRPr="00CC2285" w:rsidRDefault="00B43CD2" w:rsidP="00B43CD2">
      <w:pPr>
        <w:numPr>
          <w:ilvl w:val="0"/>
          <w:numId w:val="9"/>
        </w:numPr>
        <w:tabs>
          <w:tab w:val="clear" w:pos="1080"/>
          <w:tab w:val="num" w:pos="0"/>
          <w:tab w:val="left" w:pos="1440"/>
        </w:tabs>
        <w:ind w:left="0" w:firstLine="720"/>
        <w:jc w:val="both"/>
        <w:rPr>
          <w:rFonts w:ascii="Arial" w:hAnsi="Arial" w:cs="Arial"/>
        </w:rPr>
      </w:pPr>
      <w:r w:rsidRPr="00CC2285">
        <w:rPr>
          <w:rFonts w:ascii="Arial" w:hAnsi="Arial" w:cs="Arial"/>
        </w:rPr>
        <w:t>Настоящий Порядок определяет условия выплаты ежемесячных надбавок к должностному окладу за выслугу лет на муниципальной служб</w:t>
      </w:r>
      <w:r w:rsidR="001655FF">
        <w:rPr>
          <w:rFonts w:ascii="Arial" w:hAnsi="Arial" w:cs="Arial"/>
        </w:rPr>
        <w:t>е муниципальных служащих</w:t>
      </w:r>
      <w:r w:rsidRPr="00CC2285">
        <w:rPr>
          <w:rFonts w:ascii="Arial" w:hAnsi="Arial" w:cs="Arial"/>
        </w:rPr>
        <w:t xml:space="preserve"> администрации сельского поселения Раздольинского муниципального образования (далее – муниципальные служащие).</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 xml:space="preserve">Ежемесячная надбавка за выслугу лет определяется исходя из должностного оклада без учета других доплат и надбавок и выплачивается одновременно с заработной платой. </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lastRenderedPageBreak/>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надбавка за выслугу лет исчисляется исходя из должностного оклада по основной работе.</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На ежемесячную надбавку за выслугу лет начисляются районный коэффициент и надбавка за работу в южных районах Иркутской области.</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Выплата ежемесячной надбавки за выслугу лет производится независимо от выплаты процентных надбавок за непрерывный стаж работы лицам, работающим в районах Крайнего Севера и в местностях, приравненных к ним, а также в остальных районах Севера, где установлена действующим законодательством надбавка в заработной плате.</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Ежемесячная надбавка за выслугу лет выплачивается в пределах утвержденного фонда оплаты труда.</w:t>
      </w:r>
    </w:p>
    <w:p w:rsidR="001655FF" w:rsidRDefault="00B43CD2" w:rsidP="0027372E">
      <w:pPr>
        <w:numPr>
          <w:ilvl w:val="0"/>
          <w:numId w:val="9"/>
        </w:numPr>
        <w:tabs>
          <w:tab w:val="clear" w:pos="1080"/>
          <w:tab w:val="num" w:pos="0"/>
        </w:tabs>
        <w:ind w:left="0" w:firstLine="720"/>
        <w:jc w:val="both"/>
        <w:rPr>
          <w:rFonts w:ascii="Arial" w:hAnsi="Arial" w:cs="Arial"/>
        </w:rPr>
      </w:pPr>
      <w:r w:rsidRPr="001655FF">
        <w:rPr>
          <w:rFonts w:ascii="Arial" w:hAnsi="Arial" w:cs="Arial"/>
        </w:rPr>
        <w:t xml:space="preserve">Исчисление стажа, дающего право на установление ежемесячной надбавки к должностному окладу за выслугу лет, производится на основании </w:t>
      </w:r>
      <w:r w:rsidR="001655FF">
        <w:rPr>
          <w:rFonts w:ascii="Arial" w:hAnsi="Arial" w:cs="Arial"/>
        </w:rPr>
        <w:t>Федерального закона от 02.03.2007г.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w:t>
      </w:r>
    </w:p>
    <w:p w:rsidR="00B43CD2" w:rsidRPr="001655FF" w:rsidRDefault="00B43CD2" w:rsidP="0027372E">
      <w:pPr>
        <w:numPr>
          <w:ilvl w:val="0"/>
          <w:numId w:val="9"/>
        </w:numPr>
        <w:tabs>
          <w:tab w:val="clear" w:pos="1080"/>
          <w:tab w:val="num" w:pos="0"/>
        </w:tabs>
        <w:ind w:left="0" w:firstLine="720"/>
        <w:jc w:val="both"/>
        <w:rPr>
          <w:rFonts w:ascii="Arial" w:hAnsi="Arial" w:cs="Arial"/>
        </w:rPr>
      </w:pPr>
      <w:r w:rsidRPr="001655FF">
        <w:rPr>
          <w:rFonts w:ascii="Arial" w:hAnsi="Arial" w:cs="Arial"/>
        </w:rPr>
        <w:t>Определение стажа работы для начисления ежемесячной надбавки за выслугу лет производится на основании сведений,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w:t>
      </w:r>
    </w:p>
    <w:p w:rsidR="00B43CD2" w:rsidRPr="00CC2285" w:rsidRDefault="00B43CD2" w:rsidP="00B43CD2">
      <w:pPr>
        <w:numPr>
          <w:ilvl w:val="0"/>
          <w:numId w:val="9"/>
        </w:numPr>
        <w:tabs>
          <w:tab w:val="clear" w:pos="1080"/>
          <w:tab w:val="num" w:pos="0"/>
          <w:tab w:val="num" w:pos="1440"/>
        </w:tabs>
        <w:ind w:left="0" w:firstLine="720"/>
        <w:jc w:val="both"/>
        <w:rPr>
          <w:rFonts w:ascii="Arial" w:hAnsi="Arial" w:cs="Arial"/>
        </w:rPr>
      </w:pPr>
      <w:r w:rsidRPr="00CC2285">
        <w:rPr>
          <w:rFonts w:ascii="Arial" w:hAnsi="Arial" w:cs="Arial"/>
        </w:rPr>
        <w:t xml:space="preserve">Стаж работы для выплаты ежемесячной надбавки за выслугу лет для муниципальных служащих администрации сельского поселения Раздольинского муниципального образования (далее – администрация </w:t>
      </w:r>
      <w:r w:rsidR="001655FF">
        <w:rPr>
          <w:rFonts w:ascii="Arial" w:hAnsi="Arial" w:cs="Arial"/>
        </w:rPr>
        <w:t>Раздольинского муниципального образования</w:t>
      </w:r>
      <w:r w:rsidRPr="00CC2285">
        <w:rPr>
          <w:rFonts w:ascii="Arial" w:hAnsi="Arial" w:cs="Arial"/>
        </w:rPr>
        <w:t xml:space="preserve">) определяется Комиссией по исчислению трудового стажа. Состав комиссии утверждается постановлением администрации Раздольинского муниципального образования.  Решение комиссии оформляется протоколом. На основании протокола готовится проект распоряжения. </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Распоряжение направляется в бухгалтерию для начисления ежемесячной надбавки за выслугу лет, кадровую службу для приобщения к личному делу работника, трудовой стаж которого устанавливается, а при необходимости также выдается муниципальному служащему.</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 xml:space="preserve">Периоды трудовой деятельности, учитываемые при исчислении стажа муниципальной службы, дающие право на установление ежемесячной надбавки за выслугу лет, суммируются.  </w:t>
      </w:r>
    </w:p>
    <w:p w:rsidR="00B43CD2" w:rsidRPr="00CC2285" w:rsidRDefault="00B43CD2" w:rsidP="00B43CD2">
      <w:pPr>
        <w:numPr>
          <w:ilvl w:val="0"/>
          <w:numId w:val="9"/>
        </w:numPr>
        <w:tabs>
          <w:tab w:val="clear" w:pos="1080"/>
          <w:tab w:val="num" w:pos="0"/>
        </w:tabs>
        <w:ind w:left="0" w:firstLine="720"/>
        <w:jc w:val="both"/>
        <w:rPr>
          <w:rFonts w:ascii="Arial" w:hAnsi="Arial" w:cs="Arial"/>
        </w:rPr>
      </w:pPr>
      <w:r w:rsidRPr="00CC2285">
        <w:rPr>
          <w:rFonts w:ascii="Arial" w:hAnsi="Arial" w:cs="Arial"/>
        </w:rPr>
        <w:t>Периоды работы, опыт и знание по которым необходимы для выполнения должностных обязанностей по занимаемой должности муниципальной службы в порядке исключения могут включаться в стаж муниципальной службы, дающего право на установление надбавки за выслугу лет, но в совокупности не должны превышать пять лет.</w:t>
      </w:r>
    </w:p>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0"/>
        <w:jc w:val="right"/>
        <w:rPr>
          <w:rFonts w:ascii="Courier New" w:hAnsi="Courier New" w:cs="Courier New"/>
          <w:sz w:val="22"/>
          <w:szCs w:val="22"/>
        </w:rPr>
      </w:pPr>
      <w:r w:rsidRPr="00CC2285">
        <w:rPr>
          <w:rFonts w:ascii="Courier New" w:hAnsi="Courier New" w:cs="Courier New"/>
          <w:sz w:val="22"/>
          <w:szCs w:val="22"/>
        </w:rPr>
        <w:t>Приложение 3</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pStyle w:val="ConsNormal"/>
        <w:widowControl/>
        <w:tabs>
          <w:tab w:val="left" w:pos="1134"/>
        </w:tabs>
        <w:ind w:right="0" w:firstLine="360"/>
        <w:jc w:val="right"/>
        <w:rPr>
          <w:rFonts w:ascii="Times New Roman" w:hAnsi="Times New Roman" w:cs="Times New Roman"/>
          <w:sz w:val="28"/>
          <w:szCs w:val="28"/>
        </w:rPr>
      </w:pPr>
      <w:r w:rsidRPr="00CC2285">
        <w:rPr>
          <w:rFonts w:ascii="Courier New" w:hAnsi="Courier New" w:cs="Courier New"/>
          <w:sz w:val="22"/>
          <w:szCs w:val="22"/>
        </w:rPr>
        <w:t>муниципального образования</w:t>
      </w:r>
    </w:p>
    <w:p w:rsidR="00B43CD2" w:rsidRPr="00CC2285" w:rsidRDefault="00B43CD2" w:rsidP="00B43CD2">
      <w:pPr>
        <w:pStyle w:val="ConsNormal"/>
        <w:widowControl/>
        <w:tabs>
          <w:tab w:val="left" w:pos="1134"/>
        </w:tabs>
        <w:ind w:right="0" w:firstLine="0"/>
        <w:rPr>
          <w:rFonts w:ascii="Times New Roman" w:hAnsi="Times New Roman" w:cs="Times New Roman"/>
          <w:caps/>
          <w:sz w:val="28"/>
          <w:szCs w:val="28"/>
        </w:rPr>
      </w:pP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Порядок и условия выплаты ежемесячной надбавки за особые условия муниципальной службы</w:t>
      </w:r>
    </w:p>
    <w:p w:rsidR="00B43CD2" w:rsidRPr="00CC2285" w:rsidRDefault="00B43CD2" w:rsidP="00B43CD2">
      <w:pPr>
        <w:shd w:val="clear" w:color="auto" w:fill="F8F8F8"/>
        <w:autoSpaceDE w:val="0"/>
        <w:autoSpaceDN w:val="0"/>
        <w:adjustRightInd w:val="0"/>
        <w:ind w:right="150"/>
        <w:rPr>
          <w:rFonts w:ascii="Tahoma" w:hAnsi="Tahoma" w:cs="Tahoma"/>
          <w:b/>
          <w:bCs/>
          <w:sz w:val="16"/>
          <w:szCs w:val="16"/>
        </w:rPr>
      </w:pPr>
    </w:p>
    <w:p w:rsidR="00B43CD2" w:rsidRPr="00CC2285" w:rsidRDefault="00B43CD2" w:rsidP="00B43CD2">
      <w:pPr>
        <w:numPr>
          <w:ilvl w:val="0"/>
          <w:numId w:val="6"/>
        </w:numPr>
        <w:tabs>
          <w:tab w:val="clear" w:pos="1468"/>
          <w:tab w:val="left" w:pos="0"/>
          <w:tab w:val="num" w:pos="1353"/>
        </w:tabs>
        <w:ind w:left="0" w:firstLine="567"/>
        <w:jc w:val="both"/>
        <w:rPr>
          <w:rFonts w:ascii="Arial" w:hAnsi="Arial" w:cs="Arial"/>
        </w:rPr>
      </w:pPr>
      <w:r w:rsidRPr="00CC2285">
        <w:rPr>
          <w:rFonts w:ascii="Arial" w:hAnsi="Arial" w:cs="Arial"/>
        </w:rPr>
        <w:t>Настоящий Порядок определяет условия и размер ежемесячной</w:t>
      </w:r>
      <w:r w:rsidRPr="00CC2285">
        <w:rPr>
          <w:rFonts w:ascii="Arial" w:hAnsi="Arial" w:cs="Arial"/>
          <w:bCs/>
          <w:lang w:val="x-none"/>
        </w:rPr>
        <w:t xml:space="preserve"> надбавк</w:t>
      </w:r>
      <w:r w:rsidRPr="00CC2285">
        <w:rPr>
          <w:rFonts w:ascii="Arial" w:hAnsi="Arial" w:cs="Arial"/>
          <w:bCs/>
        </w:rPr>
        <w:t xml:space="preserve">и </w:t>
      </w:r>
      <w:r w:rsidRPr="00CC2285">
        <w:rPr>
          <w:rFonts w:ascii="Arial" w:hAnsi="Arial" w:cs="Arial"/>
          <w:bCs/>
          <w:lang w:val="x-none"/>
        </w:rPr>
        <w:t xml:space="preserve">к должностному окладу за особые условия муниципальной службы (далее - надбавка за особые условия муниципальной службы) по группе должностей </w:t>
      </w:r>
      <w:r w:rsidRPr="00CC2285">
        <w:rPr>
          <w:rFonts w:ascii="Arial" w:hAnsi="Arial" w:cs="Arial"/>
          <w:bCs/>
          <w:lang w:val="x-none"/>
        </w:rPr>
        <w:lastRenderedPageBreak/>
        <w:t>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w:t>
      </w:r>
      <w:r w:rsidRPr="00CC2285">
        <w:rPr>
          <w:rFonts w:ascii="Arial" w:hAnsi="Arial" w:cs="Arial"/>
        </w:rPr>
        <w:t xml:space="preserve"> муниципальным служащим администрации Раздольинского муниципального образования.</w:t>
      </w:r>
    </w:p>
    <w:p w:rsidR="00B43CD2" w:rsidRPr="00CC2285" w:rsidRDefault="00B43CD2" w:rsidP="00B43CD2">
      <w:pPr>
        <w:numPr>
          <w:ilvl w:val="0"/>
          <w:numId w:val="6"/>
        </w:numPr>
        <w:tabs>
          <w:tab w:val="clear" w:pos="1468"/>
          <w:tab w:val="num" w:pos="0"/>
          <w:tab w:val="num" w:pos="1353"/>
          <w:tab w:val="left" w:pos="1440"/>
        </w:tabs>
        <w:ind w:left="0" w:firstLine="567"/>
        <w:jc w:val="both"/>
        <w:rPr>
          <w:rFonts w:ascii="Arial" w:hAnsi="Arial" w:cs="Arial"/>
        </w:rPr>
      </w:pPr>
      <w:r w:rsidRPr="00CC2285">
        <w:rPr>
          <w:rFonts w:ascii="Arial" w:hAnsi="Arial" w:cs="Arial"/>
        </w:rPr>
        <w:t xml:space="preserve">Надбавка к должностному окладу за особые условия муниципальной службы устанавливается за фактически отработанное время в зависимости от: </w:t>
      </w:r>
    </w:p>
    <w:p w:rsidR="00B43CD2" w:rsidRPr="00CC2285" w:rsidRDefault="00B43CD2" w:rsidP="00B43CD2">
      <w:pPr>
        <w:numPr>
          <w:ilvl w:val="0"/>
          <w:numId w:val="4"/>
        </w:numPr>
        <w:tabs>
          <w:tab w:val="clear" w:pos="2360"/>
          <w:tab w:val="num" w:pos="0"/>
          <w:tab w:val="left" w:pos="709"/>
        </w:tabs>
        <w:ind w:left="0" w:firstLine="709"/>
        <w:jc w:val="both"/>
        <w:rPr>
          <w:rFonts w:ascii="Arial" w:hAnsi="Arial" w:cs="Arial"/>
        </w:rPr>
      </w:pPr>
      <w:r w:rsidRPr="00CC2285">
        <w:rPr>
          <w:rFonts w:ascii="Arial" w:hAnsi="Arial" w:cs="Arial"/>
        </w:rPr>
        <w:t>сложности и напряженности работы;</w:t>
      </w:r>
    </w:p>
    <w:p w:rsidR="00B43CD2" w:rsidRPr="00CC2285" w:rsidRDefault="00B43CD2" w:rsidP="00B43CD2">
      <w:pPr>
        <w:numPr>
          <w:ilvl w:val="0"/>
          <w:numId w:val="4"/>
        </w:numPr>
        <w:tabs>
          <w:tab w:val="clear" w:pos="2360"/>
          <w:tab w:val="num" w:pos="0"/>
          <w:tab w:val="left" w:pos="709"/>
        </w:tabs>
        <w:ind w:left="0" w:firstLine="709"/>
        <w:jc w:val="both"/>
        <w:rPr>
          <w:rFonts w:ascii="Arial" w:hAnsi="Arial" w:cs="Arial"/>
        </w:rPr>
      </w:pPr>
      <w:r w:rsidRPr="00CC2285">
        <w:rPr>
          <w:rFonts w:ascii="Arial" w:hAnsi="Arial" w:cs="Arial"/>
        </w:rPr>
        <w:t>высоких достижений в труде;</w:t>
      </w:r>
    </w:p>
    <w:p w:rsidR="00B43CD2" w:rsidRPr="00CC2285" w:rsidRDefault="00B43CD2" w:rsidP="00B43CD2">
      <w:pPr>
        <w:numPr>
          <w:ilvl w:val="0"/>
          <w:numId w:val="4"/>
        </w:numPr>
        <w:tabs>
          <w:tab w:val="clear" w:pos="2360"/>
          <w:tab w:val="num" w:pos="0"/>
          <w:tab w:val="left" w:pos="709"/>
        </w:tabs>
        <w:ind w:left="0" w:firstLine="709"/>
        <w:jc w:val="both"/>
        <w:rPr>
          <w:rFonts w:ascii="Arial" w:hAnsi="Arial" w:cs="Arial"/>
        </w:rPr>
      </w:pPr>
      <w:r w:rsidRPr="00CC2285">
        <w:rPr>
          <w:rFonts w:ascii="Arial" w:hAnsi="Arial" w:cs="Arial"/>
        </w:rPr>
        <w:t>специального режима работы.</w:t>
      </w:r>
    </w:p>
    <w:p w:rsidR="00B43CD2" w:rsidRPr="00CC2285" w:rsidRDefault="00B43CD2" w:rsidP="00B43CD2">
      <w:pPr>
        <w:numPr>
          <w:ilvl w:val="0"/>
          <w:numId w:val="6"/>
        </w:numPr>
        <w:tabs>
          <w:tab w:val="clear" w:pos="1468"/>
          <w:tab w:val="left" w:pos="0"/>
          <w:tab w:val="num" w:pos="142"/>
          <w:tab w:val="num" w:pos="1353"/>
          <w:tab w:val="left" w:pos="1440"/>
        </w:tabs>
        <w:ind w:left="0" w:firstLine="567"/>
        <w:jc w:val="both"/>
        <w:rPr>
          <w:rFonts w:ascii="Arial" w:hAnsi="Arial" w:cs="Arial"/>
        </w:rPr>
      </w:pPr>
      <w:r w:rsidRPr="00CC2285">
        <w:rPr>
          <w:rFonts w:ascii="Arial" w:hAnsi="Arial" w:cs="Arial"/>
        </w:rPr>
        <w:t>Сложность, напряженность, высокие достижения в труде – проведение работы, отличающейся большим объемом, оперативностью исполнения, выполнением работ различной квалификации.</w:t>
      </w:r>
    </w:p>
    <w:p w:rsidR="00B43CD2" w:rsidRPr="00CC2285" w:rsidRDefault="00B43CD2" w:rsidP="00B43CD2">
      <w:pPr>
        <w:numPr>
          <w:ilvl w:val="0"/>
          <w:numId w:val="6"/>
        </w:numPr>
        <w:tabs>
          <w:tab w:val="clear" w:pos="1468"/>
          <w:tab w:val="left" w:pos="0"/>
          <w:tab w:val="num" w:pos="142"/>
          <w:tab w:val="num" w:pos="1353"/>
          <w:tab w:val="left" w:pos="1440"/>
        </w:tabs>
        <w:ind w:left="0" w:firstLine="709"/>
        <w:jc w:val="both"/>
        <w:rPr>
          <w:rFonts w:ascii="Arial" w:hAnsi="Arial" w:cs="Arial"/>
        </w:rPr>
      </w:pPr>
      <w:r w:rsidRPr="00CC2285">
        <w:rPr>
          <w:rFonts w:ascii="Arial" w:hAnsi="Arial" w:cs="Arial"/>
        </w:rPr>
        <w:t>Специальный режим работы – участие в проверках работы организаций, предприятий, учреждений, находящихся на территории муниципального образования.</w:t>
      </w:r>
    </w:p>
    <w:p w:rsidR="00B43CD2" w:rsidRPr="00CC2285" w:rsidRDefault="00B43CD2" w:rsidP="00B43CD2">
      <w:pPr>
        <w:numPr>
          <w:ilvl w:val="0"/>
          <w:numId w:val="6"/>
        </w:numPr>
        <w:tabs>
          <w:tab w:val="clear" w:pos="1468"/>
          <w:tab w:val="left" w:pos="0"/>
          <w:tab w:val="num" w:pos="142"/>
          <w:tab w:val="num" w:pos="1353"/>
          <w:tab w:val="left" w:pos="1440"/>
        </w:tabs>
        <w:ind w:left="0" w:firstLine="709"/>
        <w:jc w:val="both"/>
        <w:rPr>
          <w:rFonts w:ascii="Arial" w:hAnsi="Arial" w:cs="Arial"/>
        </w:rPr>
      </w:pPr>
      <w:r w:rsidRPr="00CC2285">
        <w:rPr>
          <w:rFonts w:ascii="Arial" w:hAnsi="Arial" w:cs="Arial"/>
        </w:rPr>
        <w:t xml:space="preserve">Основанием для установления надбавки к должностным окладам за особые условия муниципальной службы является: </w:t>
      </w:r>
    </w:p>
    <w:p w:rsidR="00B43CD2" w:rsidRPr="00CC2285" w:rsidRDefault="00B43CD2" w:rsidP="00B43CD2">
      <w:pPr>
        <w:numPr>
          <w:ilvl w:val="0"/>
          <w:numId w:val="5"/>
        </w:numPr>
        <w:tabs>
          <w:tab w:val="clear" w:pos="2360"/>
          <w:tab w:val="num" w:pos="0"/>
          <w:tab w:val="left" w:pos="709"/>
          <w:tab w:val="left" w:pos="1134"/>
          <w:tab w:val="left" w:pos="1560"/>
        </w:tabs>
        <w:ind w:left="0" w:firstLine="709"/>
        <w:jc w:val="both"/>
        <w:rPr>
          <w:rFonts w:ascii="Arial" w:hAnsi="Arial" w:cs="Arial"/>
        </w:rPr>
      </w:pPr>
      <w:r w:rsidRPr="00CC2285">
        <w:rPr>
          <w:rFonts w:ascii="Arial" w:hAnsi="Arial" w:cs="Arial"/>
        </w:rPr>
        <w:t>для муниципальных служащих администрации – распоряжение главы сельского поселения Раздольинского муниципального образования.</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 xml:space="preserve">Надбавка за особые условия муниципальной службы устанавливается ежемесячно. </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 xml:space="preserve">Изменение размера надбавки за особые условия муниципальной службы в случаях, указанных в пункте 2 настоящего Порядка, осуществляется с соблюдением требований трудового законодательства и оформляется правовым актом администрации Раздольинского муниципального образования. </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В служебной записке указываются:</w:t>
      </w:r>
    </w:p>
    <w:p w:rsidR="00B43CD2" w:rsidRPr="00CC2285" w:rsidRDefault="00B43CD2" w:rsidP="00B43CD2">
      <w:pPr>
        <w:tabs>
          <w:tab w:val="left" w:pos="709"/>
        </w:tabs>
        <w:ind w:firstLine="709"/>
        <w:jc w:val="both"/>
        <w:rPr>
          <w:rFonts w:ascii="Arial" w:hAnsi="Arial" w:cs="Arial"/>
        </w:rPr>
      </w:pPr>
      <w:r w:rsidRPr="00CC2285">
        <w:rPr>
          <w:rFonts w:ascii="Arial" w:hAnsi="Arial" w:cs="Arial"/>
        </w:rPr>
        <w:t>1) конкретные мотивы (основания) изменения или прекращения выплаты надбавки за особые условия муниципальной службы;</w:t>
      </w:r>
    </w:p>
    <w:p w:rsidR="00B43CD2" w:rsidRPr="00CC2285" w:rsidRDefault="00B43CD2" w:rsidP="00B43CD2">
      <w:pPr>
        <w:tabs>
          <w:tab w:val="left" w:pos="1418"/>
          <w:tab w:val="left" w:pos="1560"/>
        </w:tabs>
        <w:ind w:firstLine="709"/>
        <w:jc w:val="both"/>
        <w:rPr>
          <w:rFonts w:ascii="Arial" w:hAnsi="Arial" w:cs="Arial"/>
        </w:rPr>
      </w:pPr>
      <w:r w:rsidRPr="00CC2285">
        <w:rPr>
          <w:rFonts w:ascii="Arial" w:hAnsi="Arial" w:cs="Arial"/>
        </w:rPr>
        <w:t>2) дата, с которой предлагается изменить или прекратить выплату надбавки за особые условия муниципальной службы.</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Надбавка за особые условия муниципальной службы определяется исходя из должностного оклада без учета других доплат и надбавок и выплачивается одновременно с заработной платой.</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надбавка за особые условия муниципальной службы исчисляется из должностного оклада по основной работе.</w:t>
      </w:r>
    </w:p>
    <w:p w:rsidR="00B43CD2" w:rsidRPr="00CC2285" w:rsidRDefault="00B43CD2" w:rsidP="00B43CD2">
      <w:pPr>
        <w:numPr>
          <w:ilvl w:val="0"/>
          <w:numId w:val="6"/>
        </w:numPr>
        <w:tabs>
          <w:tab w:val="clear" w:pos="1468"/>
          <w:tab w:val="left" w:pos="0"/>
          <w:tab w:val="num" w:pos="142"/>
          <w:tab w:val="num" w:pos="1353"/>
          <w:tab w:val="left" w:pos="1440"/>
        </w:tabs>
        <w:ind w:left="0" w:firstLine="709"/>
        <w:jc w:val="both"/>
        <w:rPr>
          <w:rFonts w:ascii="Arial" w:hAnsi="Arial" w:cs="Arial"/>
        </w:rPr>
      </w:pPr>
      <w:r w:rsidRPr="00CC2285">
        <w:rPr>
          <w:rFonts w:ascii="Arial" w:hAnsi="Arial" w:cs="Arial"/>
        </w:rPr>
        <w:t>Для муниципальных служащих, вновь назначаемых на должности муниципальной службы, ежемесячная надбавка к должностному окладу за особые условия муниципальной службы устанавливается с момента назначения на должность.</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На надбавку за особые условия муниципальной службы начисляется районный коэффициент и надбавка за работу в южных районах Иркутской области.</w:t>
      </w:r>
    </w:p>
    <w:p w:rsidR="00B43CD2" w:rsidRPr="00CC2285" w:rsidRDefault="00B43CD2" w:rsidP="00B43CD2">
      <w:pPr>
        <w:numPr>
          <w:ilvl w:val="0"/>
          <w:numId w:val="6"/>
        </w:numPr>
        <w:tabs>
          <w:tab w:val="clear" w:pos="1468"/>
          <w:tab w:val="num" w:pos="0"/>
          <w:tab w:val="left" w:pos="709"/>
          <w:tab w:val="num" w:pos="1353"/>
          <w:tab w:val="left" w:pos="1440"/>
        </w:tabs>
        <w:ind w:left="0" w:firstLine="709"/>
        <w:jc w:val="both"/>
        <w:rPr>
          <w:rFonts w:ascii="Arial" w:hAnsi="Arial" w:cs="Arial"/>
        </w:rPr>
      </w:pPr>
      <w:r w:rsidRPr="00CC2285">
        <w:rPr>
          <w:rFonts w:ascii="Arial" w:hAnsi="Arial" w:cs="Arial"/>
        </w:rPr>
        <w:t>Надбавка за особые условия муниципальной службы выплачивается в пределах утвержденного фонда оплаты труда.</w:t>
      </w:r>
    </w:p>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0"/>
        <w:jc w:val="right"/>
        <w:rPr>
          <w:rFonts w:ascii="Courier New" w:hAnsi="Courier New" w:cs="Courier New"/>
          <w:sz w:val="22"/>
          <w:szCs w:val="22"/>
        </w:rPr>
      </w:pPr>
      <w:r w:rsidRPr="00CC2285">
        <w:rPr>
          <w:rFonts w:ascii="Courier New" w:hAnsi="Courier New" w:cs="Courier New"/>
          <w:sz w:val="22"/>
          <w:szCs w:val="22"/>
        </w:rPr>
        <w:t>Приложение 4</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pStyle w:val="ConsNormal"/>
        <w:widowControl/>
        <w:tabs>
          <w:tab w:val="left" w:pos="1134"/>
        </w:tabs>
        <w:ind w:right="0" w:firstLine="360"/>
        <w:jc w:val="right"/>
        <w:rPr>
          <w:rFonts w:ascii="Times New Roman" w:hAnsi="Times New Roman" w:cs="Times New Roman"/>
          <w:sz w:val="28"/>
          <w:szCs w:val="28"/>
        </w:rPr>
      </w:pPr>
      <w:r w:rsidRPr="00CC2285">
        <w:rPr>
          <w:rFonts w:ascii="Courier New" w:hAnsi="Courier New" w:cs="Courier New"/>
          <w:sz w:val="22"/>
          <w:szCs w:val="22"/>
        </w:rPr>
        <w:t>муниципального образования</w:t>
      </w:r>
    </w:p>
    <w:p w:rsidR="00B43CD2" w:rsidRPr="00CC2285" w:rsidRDefault="00B43CD2" w:rsidP="00B43CD2">
      <w:pPr>
        <w:pStyle w:val="ConsNormal"/>
        <w:widowControl/>
        <w:tabs>
          <w:tab w:val="left" w:pos="1134"/>
        </w:tabs>
        <w:ind w:right="0" w:firstLine="0"/>
        <w:rPr>
          <w:rFonts w:ascii="Times New Roman" w:hAnsi="Times New Roman" w:cs="Times New Roman"/>
          <w:caps/>
          <w:sz w:val="28"/>
          <w:szCs w:val="28"/>
        </w:rPr>
      </w:pP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lastRenderedPageBreak/>
        <w:t>Порядок и условия выплаты ежемесячного денежного поощрения и премии за выполнение особо важных и сложных заданий</w:t>
      </w:r>
    </w:p>
    <w:p w:rsidR="00B43CD2" w:rsidRPr="00CC2285" w:rsidRDefault="00B43CD2" w:rsidP="00B43CD2">
      <w:pPr>
        <w:pStyle w:val="ConsNormal"/>
        <w:widowControl/>
        <w:tabs>
          <w:tab w:val="left" w:pos="1134"/>
        </w:tabs>
        <w:ind w:right="0" w:firstLine="0"/>
        <w:jc w:val="center"/>
        <w:rPr>
          <w:b/>
          <w:sz w:val="24"/>
          <w:szCs w:val="24"/>
        </w:rPr>
      </w:pPr>
    </w:p>
    <w:p w:rsidR="00B43CD2" w:rsidRPr="00CC2285" w:rsidRDefault="00B43CD2" w:rsidP="00B43CD2">
      <w:pPr>
        <w:numPr>
          <w:ilvl w:val="0"/>
          <w:numId w:val="23"/>
        </w:numPr>
        <w:ind w:left="0" w:firstLine="567"/>
        <w:jc w:val="both"/>
        <w:rPr>
          <w:rFonts w:ascii="Arial" w:hAnsi="Arial" w:cs="Arial"/>
        </w:rPr>
      </w:pPr>
      <w:r w:rsidRPr="00CC2285">
        <w:rPr>
          <w:rFonts w:ascii="Arial" w:hAnsi="Arial" w:cs="Arial"/>
        </w:rPr>
        <w:t>Настоящий Порядок направлен на стимулирование успешного и добросовестного выполнения должностных обязанносте</w:t>
      </w:r>
      <w:r w:rsidR="001655FF">
        <w:rPr>
          <w:rFonts w:ascii="Arial" w:hAnsi="Arial" w:cs="Arial"/>
        </w:rPr>
        <w:t>й муниципальных служащих</w:t>
      </w:r>
      <w:r w:rsidRPr="00CC2285">
        <w:rPr>
          <w:rFonts w:ascii="Arial" w:hAnsi="Arial" w:cs="Arial"/>
        </w:rPr>
        <w:t xml:space="preserve"> администрации сельского поселения Раздольинского муниципального образования (далее – муниципальные служащие). </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 xml:space="preserve">Порядок определяет условия премирования, виды и размеры премий и денежного поощрения за профессионализм и компетентность, продолжительную службу, успешное и добросовестное исполнение должностных обязанностей, выполнение особо важных и сложных заданий. </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 xml:space="preserve">Муниципальным служащим устанавливается премия за выполнение особо важных и сложных заданий в </w:t>
      </w:r>
      <w:r w:rsidR="00F111D0" w:rsidRPr="00CC2285">
        <w:rPr>
          <w:rFonts w:ascii="Arial" w:hAnsi="Arial" w:cs="Arial"/>
        </w:rPr>
        <w:t xml:space="preserve">размере </w:t>
      </w:r>
      <w:r w:rsidR="00F111D0">
        <w:rPr>
          <w:rFonts w:ascii="Arial" w:hAnsi="Arial" w:cs="Arial"/>
        </w:rPr>
        <w:t>месячного денежного содержания</w:t>
      </w:r>
      <w:r w:rsidRPr="00CC2285">
        <w:rPr>
          <w:rFonts w:ascii="Arial" w:hAnsi="Arial" w:cs="Arial"/>
        </w:rPr>
        <w:t>.</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 xml:space="preserve">Муниципальным служащим дифференцированно наименованиям должностей муниципальной службы устанавливается ежемесячное денежное поощрение за личный вклад работника в общие результаты работы в размерах, определенных в приложении 1 Положения. </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 xml:space="preserve">Выплата премии за выполнение особо важных и сложных заданий осуществляется </w:t>
      </w:r>
      <w:r w:rsidRPr="001655FF">
        <w:rPr>
          <w:rFonts w:ascii="Arial" w:hAnsi="Arial" w:cs="Arial"/>
          <w:b/>
        </w:rPr>
        <w:t>единовременно</w:t>
      </w:r>
      <w:r w:rsidR="002246F1" w:rsidRPr="001655FF">
        <w:rPr>
          <w:rFonts w:ascii="Arial" w:hAnsi="Arial" w:cs="Arial"/>
          <w:b/>
        </w:rPr>
        <w:t xml:space="preserve"> по итогам года</w:t>
      </w:r>
      <w:r w:rsidR="002246F1" w:rsidRPr="00CC2285">
        <w:rPr>
          <w:rFonts w:ascii="Arial" w:hAnsi="Arial" w:cs="Arial"/>
        </w:rPr>
        <w:t xml:space="preserve"> с</w:t>
      </w:r>
      <w:r w:rsidRPr="00CC2285">
        <w:rPr>
          <w:rFonts w:ascii="Arial" w:hAnsi="Arial" w:cs="Arial"/>
        </w:rPr>
        <w:t xml:space="preserve"> учетом обеспечения задач и функций, исполнения должностных обязанностей в соответствии с должностной инструкцией.</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Ежемесячное денежное поощрение муниципальных служащих производится за профессиональное, компетентное, своевременное выполнение должностных обязанностей за фактически отработанное время при условии:</w:t>
      </w:r>
    </w:p>
    <w:p w:rsidR="00B43CD2" w:rsidRPr="00CC2285" w:rsidRDefault="00B43CD2" w:rsidP="00B43CD2">
      <w:pPr>
        <w:numPr>
          <w:ilvl w:val="0"/>
          <w:numId w:val="16"/>
        </w:numPr>
        <w:tabs>
          <w:tab w:val="clear" w:pos="2360"/>
          <w:tab w:val="left" w:pos="0"/>
          <w:tab w:val="left" w:pos="540"/>
        </w:tabs>
        <w:ind w:left="0" w:firstLine="0"/>
        <w:jc w:val="both"/>
        <w:rPr>
          <w:rFonts w:ascii="Arial" w:hAnsi="Arial" w:cs="Arial"/>
        </w:rPr>
      </w:pPr>
      <w:r w:rsidRPr="00CC2285">
        <w:rPr>
          <w:rFonts w:ascii="Arial" w:hAnsi="Arial" w:cs="Arial"/>
        </w:rPr>
        <w:t>выполнения Федеральных Законов, Указов Президента РФ, Законов и нормативно-правовых актов Иркутской области, органов местного самоуправления;</w:t>
      </w:r>
    </w:p>
    <w:p w:rsidR="00B43CD2" w:rsidRPr="00CC2285" w:rsidRDefault="00B43CD2" w:rsidP="00B43CD2">
      <w:pPr>
        <w:numPr>
          <w:ilvl w:val="0"/>
          <w:numId w:val="16"/>
        </w:numPr>
        <w:tabs>
          <w:tab w:val="clear" w:pos="2360"/>
          <w:tab w:val="left" w:pos="0"/>
          <w:tab w:val="left" w:pos="540"/>
        </w:tabs>
        <w:ind w:left="0" w:firstLine="0"/>
        <w:jc w:val="both"/>
        <w:rPr>
          <w:rFonts w:ascii="Arial" w:hAnsi="Arial" w:cs="Arial"/>
        </w:rPr>
      </w:pPr>
      <w:r w:rsidRPr="00CC2285">
        <w:rPr>
          <w:rFonts w:ascii="Arial" w:hAnsi="Arial" w:cs="Arial"/>
        </w:rPr>
        <w:t>выполнения должностных обязанностей, предусмотренных должностными инструкциями;</w:t>
      </w:r>
    </w:p>
    <w:p w:rsidR="00B43CD2" w:rsidRPr="00CC2285" w:rsidRDefault="00B43CD2" w:rsidP="00B43CD2">
      <w:pPr>
        <w:numPr>
          <w:ilvl w:val="0"/>
          <w:numId w:val="16"/>
        </w:numPr>
        <w:tabs>
          <w:tab w:val="clear" w:pos="2360"/>
          <w:tab w:val="num" w:pos="0"/>
          <w:tab w:val="left" w:pos="540"/>
        </w:tabs>
        <w:ind w:left="0" w:firstLine="0"/>
        <w:jc w:val="both"/>
        <w:rPr>
          <w:rFonts w:ascii="Arial" w:hAnsi="Arial" w:cs="Arial"/>
        </w:rPr>
      </w:pPr>
      <w:r w:rsidRPr="00CC2285">
        <w:rPr>
          <w:rFonts w:ascii="Arial" w:hAnsi="Arial" w:cs="Arial"/>
        </w:rPr>
        <w:t>исполнения поручений главы сельского поселения Раздольинского муниципального образования (далее – главы) выполнения тематических заданий, определенных планерными, техническими и организационными заданиями;</w:t>
      </w:r>
    </w:p>
    <w:p w:rsidR="00B43CD2" w:rsidRPr="00CC2285" w:rsidRDefault="00B43CD2" w:rsidP="00B43CD2">
      <w:pPr>
        <w:numPr>
          <w:ilvl w:val="0"/>
          <w:numId w:val="16"/>
        </w:numPr>
        <w:tabs>
          <w:tab w:val="clear" w:pos="2360"/>
          <w:tab w:val="left" w:pos="0"/>
          <w:tab w:val="left" w:pos="540"/>
          <w:tab w:val="num" w:pos="1440"/>
        </w:tabs>
        <w:ind w:left="0" w:firstLine="0"/>
        <w:jc w:val="both"/>
        <w:rPr>
          <w:rFonts w:ascii="Arial" w:hAnsi="Arial" w:cs="Arial"/>
        </w:rPr>
      </w:pPr>
      <w:r w:rsidRPr="00CC2285">
        <w:rPr>
          <w:rFonts w:ascii="Arial" w:hAnsi="Arial" w:cs="Arial"/>
        </w:rPr>
        <w:t>соблюдения трудовой и исполнительской дисциплины;</w:t>
      </w:r>
    </w:p>
    <w:p w:rsidR="00B43CD2" w:rsidRPr="00CC2285" w:rsidRDefault="00B43CD2" w:rsidP="00B43CD2">
      <w:pPr>
        <w:numPr>
          <w:ilvl w:val="0"/>
          <w:numId w:val="16"/>
        </w:numPr>
        <w:tabs>
          <w:tab w:val="clear" w:pos="2360"/>
          <w:tab w:val="left" w:pos="0"/>
          <w:tab w:val="left" w:pos="540"/>
          <w:tab w:val="num" w:pos="1440"/>
        </w:tabs>
        <w:ind w:left="0" w:firstLine="0"/>
        <w:jc w:val="both"/>
        <w:rPr>
          <w:rFonts w:ascii="Arial" w:hAnsi="Arial" w:cs="Arial"/>
        </w:rPr>
      </w:pPr>
      <w:r w:rsidRPr="00CC2285">
        <w:rPr>
          <w:rFonts w:ascii="Arial" w:hAnsi="Arial" w:cs="Arial"/>
        </w:rPr>
        <w:t xml:space="preserve">оказания методической помощи предприятиям, учреждениям, организациям Раздольинского муниципального образования; </w:t>
      </w:r>
    </w:p>
    <w:p w:rsidR="00B43CD2" w:rsidRPr="00CC2285" w:rsidRDefault="00B43CD2" w:rsidP="00B43CD2">
      <w:pPr>
        <w:numPr>
          <w:ilvl w:val="0"/>
          <w:numId w:val="16"/>
        </w:numPr>
        <w:tabs>
          <w:tab w:val="clear" w:pos="2360"/>
          <w:tab w:val="left" w:pos="0"/>
          <w:tab w:val="left" w:pos="540"/>
          <w:tab w:val="num" w:pos="1440"/>
        </w:tabs>
        <w:ind w:left="0" w:firstLine="0"/>
        <w:jc w:val="both"/>
        <w:rPr>
          <w:rFonts w:ascii="Arial" w:hAnsi="Arial" w:cs="Arial"/>
        </w:rPr>
      </w:pPr>
      <w:r w:rsidRPr="00CC2285">
        <w:rPr>
          <w:rFonts w:ascii="Arial" w:hAnsi="Arial" w:cs="Arial"/>
        </w:rPr>
        <w:t>работы с населением непосредственно через средства массовой информации и сайт администрации района в сети «Интернет»;</w:t>
      </w:r>
    </w:p>
    <w:p w:rsidR="00B43CD2" w:rsidRPr="00CC2285" w:rsidRDefault="00B43CD2" w:rsidP="00B43CD2">
      <w:pPr>
        <w:numPr>
          <w:ilvl w:val="0"/>
          <w:numId w:val="16"/>
        </w:numPr>
        <w:tabs>
          <w:tab w:val="clear" w:pos="2360"/>
          <w:tab w:val="left" w:pos="0"/>
          <w:tab w:val="left" w:pos="540"/>
        </w:tabs>
        <w:ind w:left="0" w:firstLine="0"/>
        <w:jc w:val="both"/>
        <w:rPr>
          <w:rFonts w:ascii="Arial" w:hAnsi="Arial" w:cs="Arial"/>
        </w:rPr>
      </w:pPr>
      <w:r w:rsidRPr="00CC2285">
        <w:rPr>
          <w:rFonts w:ascii="Arial" w:hAnsi="Arial" w:cs="Arial"/>
        </w:rPr>
        <w:t>отсутствия обоснованных жалоб и нареканий от населения.</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Обоснования на установление денежного поощрения и премии за выполнение особо важных и сложных заданий для муниципальных служащих администрации сельского поселения представляются на имя главы Раздольинского муниципального образования.</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Размер ежемесячного денежного поощрения устанавливается ежемесячно и утверждается распоряжением администрации.</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ежемесячное денежное поощрение исчисляется из должностного оклада по основной работе.</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На премию и денежное поощрение начисляются районный коэффициент и надбавка за работу в южных районах Иркутской области.</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Денежное поощрение выплачивается в пределах утвержденного фонда оплаты труда.</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lastRenderedPageBreak/>
        <w:t xml:space="preserve">Премирование за выполнение особо важных и сложных заданий производится в пределах утвержденного фонда оплаты труда. </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Премия за выполнение особо важных и сложных заданий муниципальных служащих производится согласно распоряжения администрации Раздольинского муниципального образования.</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Ежемесячное денежное поощрение муниципальных служащих производится согласно распоряжения администрации Раздольинского муниципального образования с учётом фактически отработанного времени.</w:t>
      </w:r>
    </w:p>
    <w:p w:rsidR="00B43CD2" w:rsidRPr="006F5724" w:rsidRDefault="00B43CD2" w:rsidP="006F5724">
      <w:pPr>
        <w:numPr>
          <w:ilvl w:val="0"/>
          <w:numId w:val="23"/>
        </w:numPr>
        <w:tabs>
          <w:tab w:val="left" w:pos="1440"/>
        </w:tabs>
        <w:ind w:left="0" w:firstLine="567"/>
        <w:jc w:val="both"/>
        <w:rPr>
          <w:rFonts w:ascii="Arial" w:hAnsi="Arial" w:cs="Arial"/>
        </w:rPr>
      </w:pPr>
      <w:r w:rsidRPr="00CC2285">
        <w:rPr>
          <w:rFonts w:ascii="Arial" w:hAnsi="Arial" w:cs="Arial"/>
        </w:rPr>
        <w:t>Основанием для определения размера, изменения размера премии и денежного поощрения муниципальных служащих является распоряжение главы Раздольинского муниципального образования.</w:t>
      </w:r>
    </w:p>
    <w:p w:rsidR="00B43CD2" w:rsidRPr="00CC2285" w:rsidRDefault="00B43CD2" w:rsidP="00B43CD2">
      <w:pPr>
        <w:numPr>
          <w:ilvl w:val="0"/>
          <w:numId w:val="23"/>
        </w:numPr>
        <w:tabs>
          <w:tab w:val="left" w:pos="1440"/>
        </w:tabs>
        <w:ind w:left="0" w:firstLine="567"/>
        <w:jc w:val="both"/>
        <w:rPr>
          <w:rFonts w:ascii="Arial" w:hAnsi="Arial" w:cs="Arial"/>
        </w:rPr>
      </w:pPr>
      <w:r w:rsidRPr="00CC2285">
        <w:rPr>
          <w:rFonts w:ascii="Arial" w:hAnsi="Arial" w:cs="Arial"/>
        </w:rPr>
        <w:t>Основанием для установления премии и ежемесячного денежного поощрения для муниципальных служащих администрации является распоряжение главы Раздольинского муниципального образования.</w:t>
      </w:r>
    </w:p>
    <w:p w:rsidR="00B43CD2" w:rsidRPr="00CC2285" w:rsidRDefault="00B43CD2" w:rsidP="00B43CD2">
      <w:pPr>
        <w:pStyle w:val="ConsNormal"/>
        <w:widowControl/>
        <w:tabs>
          <w:tab w:val="left" w:pos="1134"/>
        </w:tabs>
        <w:ind w:right="0" w:firstLine="0"/>
        <w:rPr>
          <w:rFonts w:ascii="Courier New" w:hAnsi="Courier New" w:cs="Courier New"/>
          <w:sz w:val="22"/>
          <w:szCs w:val="22"/>
        </w:rPr>
      </w:pPr>
    </w:p>
    <w:p w:rsidR="00B43CD2" w:rsidRPr="00CC2285" w:rsidRDefault="00B43CD2" w:rsidP="00B43CD2">
      <w:pPr>
        <w:pStyle w:val="ConsNormal"/>
        <w:widowControl/>
        <w:tabs>
          <w:tab w:val="left" w:pos="1134"/>
        </w:tabs>
        <w:ind w:right="0" w:firstLine="0"/>
        <w:jc w:val="right"/>
        <w:rPr>
          <w:rFonts w:ascii="Courier New" w:hAnsi="Courier New" w:cs="Courier New"/>
          <w:sz w:val="22"/>
          <w:szCs w:val="22"/>
        </w:rPr>
      </w:pPr>
      <w:r w:rsidRPr="00CC2285">
        <w:rPr>
          <w:rFonts w:ascii="Courier New" w:hAnsi="Courier New" w:cs="Courier New"/>
          <w:sz w:val="22"/>
          <w:szCs w:val="22"/>
        </w:rPr>
        <w:t>Приложение 5</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pStyle w:val="ConsNormal"/>
        <w:widowControl/>
        <w:tabs>
          <w:tab w:val="left" w:pos="1134"/>
        </w:tabs>
        <w:ind w:right="0" w:firstLine="360"/>
        <w:jc w:val="right"/>
        <w:rPr>
          <w:rFonts w:ascii="Times New Roman" w:hAnsi="Times New Roman" w:cs="Times New Roman"/>
          <w:sz w:val="28"/>
          <w:szCs w:val="28"/>
        </w:rPr>
      </w:pPr>
      <w:r w:rsidRPr="00CC2285">
        <w:rPr>
          <w:rFonts w:ascii="Courier New" w:hAnsi="Courier New" w:cs="Courier New"/>
          <w:sz w:val="22"/>
          <w:szCs w:val="22"/>
        </w:rPr>
        <w:t>муниципального образования</w:t>
      </w:r>
    </w:p>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Порядок и условия выплаты единовременной выплаты и материальной помощи</w:t>
      </w:r>
    </w:p>
    <w:p w:rsidR="00B43CD2" w:rsidRPr="00CC2285" w:rsidRDefault="00B43CD2" w:rsidP="00B43CD2">
      <w:pPr>
        <w:pStyle w:val="ConsNormal"/>
        <w:widowControl/>
        <w:tabs>
          <w:tab w:val="left" w:pos="1134"/>
        </w:tabs>
        <w:ind w:right="0" w:firstLine="0"/>
        <w:jc w:val="center"/>
        <w:rPr>
          <w:b/>
          <w:sz w:val="24"/>
          <w:szCs w:val="24"/>
        </w:rPr>
      </w:pPr>
    </w:p>
    <w:p w:rsidR="00B43CD2" w:rsidRPr="00CC2285" w:rsidRDefault="00B43CD2" w:rsidP="00B43CD2">
      <w:pPr>
        <w:numPr>
          <w:ilvl w:val="0"/>
          <w:numId w:val="7"/>
        </w:numPr>
        <w:tabs>
          <w:tab w:val="clear" w:pos="1468"/>
          <w:tab w:val="num" w:pos="1440"/>
        </w:tabs>
        <w:ind w:left="0" w:firstLine="567"/>
        <w:jc w:val="both"/>
        <w:rPr>
          <w:rFonts w:ascii="Arial" w:hAnsi="Arial" w:cs="Arial"/>
        </w:rPr>
      </w:pPr>
      <w:r w:rsidRPr="00CC2285">
        <w:rPr>
          <w:rFonts w:ascii="Arial" w:hAnsi="Arial" w:cs="Arial"/>
        </w:rPr>
        <w:t>Настоящий Порядок направлен на стимулирование успешного и добросовестного выполнения должностных обязанностей муниципальных служащих администрации Раздольинского муниципального образования (далее – муниципальные служащие).</w:t>
      </w:r>
    </w:p>
    <w:p w:rsidR="00B43CD2" w:rsidRPr="00CC2285" w:rsidRDefault="00B43CD2" w:rsidP="00B43CD2">
      <w:pPr>
        <w:numPr>
          <w:ilvl w:val="0"/>
          <w:numId w:val="7"/>
        </w:numPr>
        <w:tabs>
          <w:tab w:val="clear" w:pos="1468"/>
          <w:tab w:val="num" w:pos="1440"/>
        </w:tabs>
        <w:ind w:left="0" w:firstLine="567"/>
        <w:jc w:val="both"/>
        <w:rPr>
          <w:rFonts w:ascii="Arial" w:hAnsi="Arial" w:cs="Arial"/>
        </w:rPr>
      </w:pPr>
      <w:r w:rsidRPr="00CC2285">
        <w:rPr>
          <w:rFonts w:ascii="Arial" w:hAnsi="Arial" w:cs="Arial"/>
        </w:rPr>
        <w:t>Порядок определяет условия выплаты единовременной выплаты и материальной помощи к отпуску, материальной помощи, выплачиваемой в исключительных случаях.</w:t>
      </w:r>
    </w:p>
    <w:p w:rsidR="00B43CD2" w:rsidRPr="00CC2285" w:rsidRDefault="00B43CD2" w:rsidP="00B43CD2">
      <w:pPr>
        <w:numPr>
          <w:ilvl w:val="0"/>
          <w:numId w:val="7"/>
        </w:numPr>
        <w:tabs>
          <w:tab w:val="clear" w:pos="1468"/>
          <w:tab w:val="num" w:pos="1440"/>
        </w:tabs>
        <w:ind w:left="0" w:firstLine="567"/>
        <w:jc w:val="both"/>
        <w:rPr>
          <w:rFonts w:ascii="Arial" w:hAnsi="Arial" w:cs="Arial"/>
        </w:rPr>
      </w:pPr>
      <w:r w:rsidRPr="00CC2285">
        <w:rPr>
          <w:rFonts w:ascii="Arial" w:hAnsi="Arial" w:cs="Arial"/>
        </w:rPr>
        <w:t>Единовременная выплата и материальная помощь.</w:t>
      </w:r>
    </w:p>
    <w:p w:rsidR="00B43CD2" w:rsidRPr="00CC2285" w:rsidRDefault="00B43CD2" w:rsidP="00B43CD2">
      <w:pPr>
        <w:ind w:firstLine="540"/>
        <w:jc w:val="both"/>
        <w:rPr>
          <w:rFonts w:ascii="Arial" w:hAnsi="Arial" w:cs="Arial"/>
        </w:rPr>
      </w:pPr>
      <w:r w:rsidRPr="00CC2285">
        <w:rPr>
          <w:rFonts w:ascii="Arial" w:hAnsi="Arial" w:cs="Arial"/>
        </w:rPr>
        <w:t xml:space="preserve">3.1. Единовременная выплата к отпуску и материальная помощь к отпуску выплачиваются один раз в год муниципальному служащему по заявлению на имя нанимателя. </w:t>
      </w:r>
    </w:p>
    <w:p w:rsidR="00B43CD2" w:rsidRPr="00CC2285" w:rsidRDefault="00B43CD2" w:rsidP="00B43CD2">
      <w:pPr>
        <w:ind w:firstLine="540"/>
        <w:jc w:val="both"/>
        <w:rPr>
          <w:rFonts w:ascii="Arial" w:hAnsi="Arial" w:cs="Arial"/>
        </w:rPr>
      </w:pPr>
      <w:r w:rsidRPr="00CC2285">
        <w:rPr>
          <w:rFonts w:ascii="Arial" w:hAnsi="Arial" w:cs="Arial"/>
        </w:rPr>
        <w:t xml:space="preserve">3.2. При уходе муниципального служащего в установленном законодательством порядке в ежегодный очередной отпуск ему производится единовременная выплата к отпуску в </w:t>
      </w:r>
      <w:r w:rsidR="00330AF1" w:rsidRPr="00CC2285">
        <w:rPr>
          <w:rFonts w:ascii="Arial" w:hAnsi="Arial" w:cs="Arial"/>
        </w:rPr>
        <w:t xml:space="preserve">размере одного месячного денежного содержания </w:t>
      </w:r>
      <w:r w:rsidRPr="00CC2285">
        <w:rPr>
          <w:rFonts w:ascii="Arial" w:hAnsi="Arial" w:cs="Arial"/>
        </w:rPr>
        <w:t xml:space="preserve">и материальная помощь к отпуску в размере </w:t>
      </w:r>
      <w:r w:rsidR="00F111D0">
        <w:rPr>
          <w:rFonts w:ascii="Arial" w:hAnsi="Arial" w:cs="Arial"/>
        </w:rPr>
        <w:t>3 (три</w:t>
      </w:r>
      <w:r w:rsidR="00CC2285">
        <w:rPr>
          <w:rFonts w:ascii="Arial" w:hAnsi="Arial" w:cs="Arial"/>
        </w:rPr>
        <w:t>)</w:t>
      </w:r>
      <w:r w:rsidR="00330AF1" w:rsidRPr="00CC2285">
        <w:rPr>
          <w:rFonts w:ascii="Arial" w:hAnsi="Arial" w:cs="Arial"/>
        </w:rPr>
        <w:t xml:space="preserve"> должностных</w:t>
      </w:r>
      <w:r w:rsidR="00F111D0">
        <w:rPr>
          <w:rFonts w:ascii="Arial" w:hAnsi="Arial" w:cs="Arial"/>
        </w:rPr>
        <w:t xml:space="preserve"> оклада</w:t>
      </w:r>
      <w:r w:rsidRPr="00CC2285">
        <w:rPr>
          <w:rFonts w:ascii="Arial" w:hAnsi="Arial" w:cs="Arial"/>
        </w:rPr>
        <w:t xml:space="preserve">. </w:t>
      </w:r>
    </w:p>
    <w:p w:rsidR="00B43CD2" w:rsidRPr="00CC2285" w:rsidRDefault="00B43CD2" w:rsidP="00B43CD2">
      <w:pPr>
        <w:ind w:firstLine="540"/>
        <w:jc w:val="both"/>
        <w:rPr>
          <w:rFonts w:ascii="Arial" w:hAnsi="Arial" w:cs="Arial"/>
        </w:rPr>
      </w:pPr>
      <w:r w:rsidRPr="00CC2285">
        <w:rPr>
          <w:rFonts w:ascii="Arial" w:hAnsi="Arial" w:cs="Arial"/>
        </w:rPr>
        <w:t>3.3. По заявлению муниципального служащего единовременная выплата к отпуску и материальная помощь к отпуску могут быть разделены на две части и выплачены: одна часть - к очередному отпуску, вторая – в сроки, определенные получателем, но не позже четвертого квартала.</w:t>
      </w:r>
    </w:p>
    <w:p w:rsidR="00B43CD2" w:rsidRPr="00CC2285" w:rsidRDefault="00B43CD2" w:rsidP="00B43CD2">
      <w:pPr>
        <w:ind w:firstLine="540"/>
        <w:jc w:val="both"/>
        <w:rPr>
          <w:rFonts w:ascii="Arial" w:hAnsi="Arial" w:cs="Arial"/>
        </w:rPr>
      </w:pPr>
      <w:r w:rsidRPr="00CC2285">
        <w:rPr>
          <w:rFonts w:ascii="Arial" w:hAnsi="Arial" w:cs="Arial"/>
        </w:rPr>
        <w:t xml:space="preserve">3.4. Предоставление единовременной выплаты к отпуску и материальной помощи к отпуску производится по решению нанимателя и оформляется его правовым актом. </w:t>
      </w:r>
    </w:p>
    <w:p w:rsidR="00B43CD2" w:rsidRPr="00CC2285" w:rsidRDefault="00B43CD2" w:rsidP="00B43CD2">
      <w:pPr>
        <w:numPr>
          <w:ilvl w:val="1"/>
          <w:numId w:val="17"/>
        </w:numPr>
        <w:tabs>
          <w:tab w:val="clear" w:pos="720"/>
          <w:tab w:val="num" w:pos="0"/>
        </w:tabs>
        <w:ind w:left="0" w:firstLine="540"/>
        <w:jc w:val="both"/>
        <w:rPr>
          <w:rFonts w:ascii="Arial" w:hAnsi="Arial" w:cs="Arial"/>
        </w:rPr>
      </w:pPr>
      <w:r w:rsidRPr="00CC2285">
        <w:rPr>
          <w:rFonts w:ascii="Arial" w:hAnsi="Arial" w:cs="Arial"/>
        </w:rPr>
        <w:t>Право на получение единовременной выплаты к отпуску и материальной помощи к отпуску возникает с момента возникновения трудовых отношений.</w:t>
      </w:r>
    </w:p>
    <w:p w:rsidR="00B43CD2" w:rsidRPr="00CC2285" w:rsidRDefault="00B43CD2" w:rsidP="00B43CD2">
      <w:pPr>
        <w:tabs>
          <w:tab w:val="num" w:pos="1134"/>
        </w:tabs>
        <w:ind w:firstLine="1440"/>
        <w:jc w:val="both"/>
        <w:rPr>
          <w:rFonts w:ascii="Arial" w:hAnsi="Arial" w:cs="Arial"/>
        </w:rPr>
      </w:pPr>
      <w:r w:rsidRPr="00CC2285">
        <w:rPr>
          <w:rFonts w:ascii="Arial" w:hAnsi="Arial" w:cs="Arial"/>
        </w:rPr>
        <w:t xml:space="preserve">Муниципальным служащим, вступившим в трудовые отношения в течение календарного года, единовременная выплата к отпуску и материальная помощь к отпуску выплачиваются пропорционально количеству отработанных календарных дней с момента вступления в трудовые отношения. </w:t>
      </w:r>
    </w:p>
    <w:p w:rsidR="00B43CD2" w:rsidRPr="00CC2285" w:rsidRDefault="00B43CD2" w:rsidP="00B43CD2">
      <w:pPr>
        <w:tabs>
          <w:tab w:val="num" w:pos="1134"/>
        </w:tabs>
        <w:ind w:firstLine="1440"/>
        <w:jc w:val="both"/>
        <w:rPr>
          <w:rFonts w:ascii="Arial" w:hAnsi="Arial" w:cs="Arial"/>
        </w:rPr>
      </w:pPr>
      <w:r w:rsidRPr="00CC2285">
        <w:rPr>
          <w:rFonts w:ascii="Arial" w:hAnsi="Arial" w:cs="Arial"/>
        </w:rPr>
        <w:lastRenderedPageBreak/>
        <w:t>Муниципальным служащим, прекратившим трудовые отношения в течение календарного года, единовременная выплата к отпуску и материальная помощь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B43CD2" w:rsidRPr="00CC2285" w:rsidRDefault="00B43CD2" w:rsidP="00B43CD2">
      <w:pPr>
        <w:numPr>
          <w:ilvl w:val="1"/>
          <w:numId w:val="17"/>
        </w:numPr>
        <w:tabs>
          <w:tab w:val="clear" w:pos="720"/>
          <w:tab w:val="num" w:pos="0"/>
          <w:tab w:val="num" w:pos="1260"/>
        </w:tabs>
        <w:ind w:left="0" w:firstLine="540"/>
        <w:jc w:val="both"/>
        <w:rPr>
          <w:rFonts w:ascii="Arial" w:hAnsi="Arial" w:cs="Arial"/>
        </w:rPr>
      </w:pPr>
      <w:r w:rsidRPr="00CC2285">
        <w:rPr>
          <w:rFonts w:ascii="Arial" w:hAnsi="Arial" w:cs="Arial"/>
        </w:rPr>
        <w:t xml:space="preserve">При неиспользовании ежегодного отпуска в текущем календарном году единовременная выплата к отпуску и материальная помощь к отпуску начисляются и выплачиваются в четвертом квартале текущего года. </w:t>
      </w:r>
    </w:p>
    <w:p w:rsidR="00B43CD2" w:rsidRPr="00CC2285" w:rsidRDefault="00B43CD2" w:rsidP="00B43CD2">
      <w:pPr>
        <w:numPr>
          <w:ilvl w:val="1"/>
          <w:numId w:val="17"/>
        </w:numPr>
        <w:tabs>
          <w:tab w:val="clear" w:pos="720"/>
          <w:tab w:val="num" w:pos="0"/>
          <w:tab w:val="num" w:pos="1260"/>
        </w:tabs>
        <w:ind w:left="0" w:firstLine="540"/>
        <w:jc w:val="both"/>
        <w:rPr>
          <w:rFonts w:ascii="Arial" w:hAnsi="Arial" w:cs="Arial"/>
        </w:rPr>
      </w:pPr>
      <w:r w:rsidRPr="00CC2285">
        <w:rPr>
          <w:rFonts w:ascii="Arial" w:hAnsi="Arial" w:cs="Arial"/>
        </w:rPr>
        <w:t>За период нахождения в отпуске по уходу за ребенком, в отпуске без сохранения заработной платы единовременная выплата к отпуску и материальная помощь к отпуску не начисляется и не выплачивается.</w:t>
      </w:r>
    </w:p>
    <w:p w:rsidR="00B43CD2" w:rsidRPr="00CC2285" w:rsidRDefault="00B43CD2" w:rsidP="00B43CD2">
      <w:pPr>
        <w:numPr>
          <w:ilvl w:val="0"/>
          <w:numId w:val="17"/>
        </w:numPr>
        <w:ind w:left="0" w:firstLine="567"/>
        <w:jc w:val="both"/>
        <w:rPr>
          <w:rFonts w:ascii="Arial" w:hAnsi="Arial" w:cs="Arial"/>
        </w:rPr>
      </w:pPr>
      <w:r w:rsidRPr="00CC2285">
        <w:rPr>
          <w:rFonts w:ascii="Arial" w:hAnsi="Arial" w:cs="Arial"/>
        </w:rPr>
        <w:t>Материальная помощь может быть предоставлена муниципальному служащему в исключительных случаях:</w:t>
      </w:r>
    </w:p>
    <w:p w:rsidR="00330AF1" w:rsidRPr="00CC2285" w:rsidRDefault="00BF4D37" w:rsidP="00B43CD2">
      <w:pPr>
        <w:tabs>
          <w:tab w:val="num" w:pos="1155"/>
        </w:tabs>
        <w:autoSpaceDE w:val="0"/>
        <w:autoSpaceDN w:val="0"/>
        <w:adjustRightInd w:val="0"/>
        <w:ind w:firstLine="360"/>
        <w:jc w:val="both"/>
        <w:outlineLvl w:val="1"/>
        <w:rPr>
          <w:rFonts w:ascii="Arial" w:hAnsi="Arial" w:cs="Arial"/>
        </w:rPr>
      </w:pPr>
      <w:r>
        <w:rPr>
          <w:rFonts w:ascii="Arial" w:hAnsi="Arial" w:cs="Arial"/>
        </w:rPr>
        <w:t xml:space="preserve">     </w:t>
      </w:r>
      <w:r w:rsidR="00B43CD2" w:rsidRPr="00CC2285">
        <w:rPr>
          <w:rFonts w:ascii="Arial" w:hAnsi="Arial" w:cs="Arial"/>
        </w:rPr>
        <w:t>а) регис</w:t>
      </w:r>
      <w:r w:rsidR="00330AF1" w:rsidRPr="00CC2285">
        <w:rPr>
          <w:rFonts w:ascii="Arial" w:hAnsi="Arial" w:cs="Arial"/>
        </w:rPr>
        <w:t>трации брака, рождения ребенка;</w:t>
      </w:r>
    </w:p>
    <w:p w:rsidR="00955D80" w:rsidRPr="00CC2285" w:rsidRDefault="00955D80" w:rsidP="00955D80">
      <w:pPr>
        <w:ind w:firstLine="709"/>
        <w:jc w:val="both"/>
        <w:rPr>
          <w:rFonts w:ascii="Arial" w:hAnsi="Arial" w:cs="Arial"/>
        </w:rPr>
      </w:pPr>
      <w:r w:rsidRPr="00CC2285">
        <w:rPr>
          <w:rFonts w:ascii="Arial" w:hAnsi="Arial" w:cs="Arial"/>
        </w:rPr>
        <w:t>б) выходом на пенсию за выслугу лет при условии наличия непрерывного стажа замещения должностей муниципаль</w:t>
      </w:r>
      <w:r w:rsidR="00CB5B90">
        <w:rPr>
          <w:rFonts w:ascii="Arial" w:hAnsi="Arial" w:cs="Arial"/>
        </w:rPr>
        <w:t>ной службы в администрации сельского поселения Раздольинского муниципального образования</w:t>
      </w:r>
      <w:r w:rsidRPr="00CC2285">
        <w:rPr>
          <w:rFonts w:ascii="Arial" w:hAnsi="Arial" w:cs="Arial"/>
        </w:rPr>
        <w:t>, не менее 5 лет;</w:t>
      </w:r>
    </w:p>
    <w:p w:rsidR="00955D80" w:rsidRPr="00CC2285" w:rsidRDefault="00955D80" w:rsidP="00955D80">
      <w:pPr>
        <w:ind w:firstLine="709"/>
        <w:jc w:val="both"/>
        <w:rPr>
          <w:rFonts w:ascii="Arial" w:hAnsi="Arial" w:cs="Arial"/>
        </w:rPr>
      </w:pPr>
      <w:r w:rsidRPr="00CC2285">
        <w:rPr>
          <w:rFonts w:ascii="Arial" w:hAnsi="Arial" w:cs="Arial"/>
        </w:rPr>
        <w:t>Лицам, указанным в абзаце 1 настоящего подпункта, не получившим материальную помощь и продолжающим замещать должности муниципальной службы, при увольнении по любым основаниям, не связанным с виновными действиями, материальная помощь выплачивается в соответствии с данным Порядком.</w:t>
      </w:r>
    </w:p>
    <w:p w:rsidR="00955D80" w:rsidRPr="00CC2285" w:rsidRDefault="00955D80" w:rsidP="00955D80">
      <w:pPr>
        <w:ind w:firstLine="709"/>
        <w:jc w:val="both"/>
        <w:rPr>
          <w:rFonts w:ascii="Arial" w:hAnsi="Arial" w:cs="Arial"/>
        </w:rPr>
      </w:pPr>
      <w:r w:rsidRPr="00CC2285">
        <w:rPr>
          <w:rFonts w:ascii="Arial" w:hAnsi="Arial" w:cs="Arial"/>
        </w:rPr>
        <w:t>в) причинением муниципальному служащему материального ущерба в результате произошедших чрезвычайных обстоятельств (стихийного бедствия, пожара, затопления квартиры, кражи имущества, иного противоправного посягательства на жизнь, здоровье, имущество);</w:t>
      </w:r>
    </w:p>
    <w:p w:rsidR="00955D80" w:rsidRPr="00CC2285" w:rsidRDefault="00955D80" w:rsidP="00955D80">
      <w:pPr>
        <w:ind w:firstLine="709"/>
        <w:jc w:val="both"/>
        <w:rPr>
          <w:rFonts w:ascii="Arial" w:hAnsi="Arial" w:cs="Arial"/>
        </w:rPr>
      </w:pPr>
      <w:r w:rsidRPr="00CC2285">
        <w:rPr>
          <w:rFonts w:ascii="Arial" w:hAnsi="Arial" w:cs="Arial"/>
        </w:rPr>
        <w:t xml:space="preserve">г) необходимостью в лечении или восстановлении здоровья муниципального служащего ввиду болезни, операции, травмы, несчастного случая при условии произведенных затрат более </w:t>
      </w:r>
      <w:r w:rsidR="00CB5B90">
        <w:rPr>
          <w:rFonts w:ascii="Arial" w:hAnsi="Arial" w:cs="Arial"/>
        </w:rPr>
        <w:t xml:space="preserve">пятнадцати </w:t>
      </w:r>
      <w:r w:rsidRPr="00CC2285">
        <w:rPr>
          <w:rFonts w:ascii="Arial" w:hAnsi="Arial" w:cs="Arial"/>
        </w:rPr>
        <w:t>тысяч рублей (за исключением косметологических процедур);</w:t>
      </w:r>
    </w:p>
    <w:p w:rsidR="00955D80" w:rsidRPr="00CC2285" w:rsidRDefault="00955D80" w:rsidP="00955D80">
      <w:pPr>
        <w:ind w:firstLine="709"/>
        <w:jc w:val="both"/>
        <w:rPr>
          <w:rFonts w:ascii="Arial" w:hAnsi="Arial" w:cs="Arial"/>
        </w:rPr>
      </w:pPr>
      <w:r w:rsidRPr="00CC2285">
        <w:rPr>
          <w:rFonts w:ascii="Arial" w:hAnsi="Arial" w:cs="Arial"/>
        </w:rPr>
        <w:t xml:space="preserve">д) смертью муниципального служащего или членов его семьи (родители, дети, супруги). </w:t>
      </w:r>
    </w:p>
    <w:p w:rsidR="00955D80" w:rsidRPr="00CC2285" w:rsidRDefault="00955D80" w:rsidP="00955D80">
      <w:pPr>
        <w:ind w:firstLine="709"/>
        <w:jc w:val="both"/>
        <w:rPr>
          <w:rFonts w:ascii="Arial" w:hAnsi="Arial" w:cs="Arial"/>
        </w:rPr>
      </w:pPr>
      <w:r w:rsidRPr="00CC2285">
        <w:rPr>
          <w:rFonts w:ascii="Arial" w:hAnsi="Arial" w:cs="Arial"/>
        </w:rPr>
        <w:t>В случае смерти муниципального служащего материальная помощь выплачивается членам его семьи (родители, дети, супруги) по письменному заявлению и при предоставлении документов, подтверждающих их родство.</w:t>
      </w:r>
    </w:p>
    <w:p w:rsidR="00B43CD2" w:rsidRPr="00CC2285" w:rsidRDefault="00B43CD2" w:rsidP="00B43CD2">
      <w:pPr>
        <w:numPr>
          <w:ilvl w:val="1"/>
          <w:numId w:val="18"/>
        </w:numPr>
        <w:tabs>
          <w:tab w:val="clear" w:pos="720"/>
          <w:tab w:val="num" w:pos="0"/>
        </w:tabs>
        <w:ind w:left="0" w:firstLine="709"/>
        <w:jc w:val="both"/>
        <w:rPr>
          <w:rFonts w:ascii="Arial" w:hAnsi="Arial" w:cs="Arial"/>
        </w:rPr>
      </w:pPr>
      <w:r w:rsidRPr="00CC2285">
        <w:rPr>
          <w:rFonts w:ascii="Arial" w:hAnsi="Arial" w:cs="Arial"/>
        </w:rPr>
        <w:t xml:space="preserve">Предоставление материальной помощи в исключительных случаях производится по решению нанимателя и оформляется его правовым актом. </w:t>
      </w:r>
    </w:p>
    <w:p w:rsidR="005C5FAD" w:rsidRPr="00CC2285" w:rsidRDefault="00B43CD2" w:rsidP="005C5FAD">
      <w:pPr>
        <w:widowControl w:val="0"/>
        <w:autoSpaceDE w:val="0"/>
        <w:autoSpaceDN w:val="0"/>
        <w:adjustRightInd w:val="0"/>
        <w:ind w:firstLine="709"/>
        <w:jc w:val="both"/>
        <w:rPr>
          <w:rFonts w:ascii="Arial" w:hAnsi="Arial" w:cs="Arial"/>
        </w:rPr>
      </w:pPr>
      <w:r w:rsidRPr="00CC2285">
        <w:rPr>
          <w:rFonts w:ascii="Arial" w:hAnsi="Arial" w:cs="Arial"/>
        </w:rPr>
        <w:t xml:space="preserve">4.2. </w:t>
      </w:r>
      <w:r w:rsidR="005C5FAD" w:rsidRPr="00CC2285">
        <w:rPr>
          <w:rFonts w:ascii="Arial" w:hAnsi="Arial" w:cs="Arial"/>
        </w:rPr>
        <w:t>Материальная помощь в исключительных случаях предоставляется по письменному заявлению муниципального служащего при представлении следующих документов:</w:t>
      </w:r>
    </w:p>
    <w:p w:rsidR="005C5FAD" w:rsidRPr="00CC2285" w:rsidRDefault="005C5FAD" w:rsidP="005C5FAD">
      <w:pPr>
        <w:ind w:firstLine="709"/>
        <w:jc w:val="both"/>
        <w:rPr>
          <w:rFonts w:ascii="Arial" w:hAnsi="Arial" w:cs="Arial"/>
        </w:rPr>
      </w:pPr>
      <w:r w:rsidRPr="00CC2285">
        <w:rPr>
          <w:rFonts w:ascii="Arial" w:hAnsi="Arial" w:cs="Arial"/>
        </w:rPr>
        <w:t xml:space="preserve">4.2.1.в случаях, предусмотренных подпунктом «а» пункта 4 настоящего Порядка, – копии свидетельства о заключении брака, копии свидетельства о рождении ребенка; </w:t>
      </w:r>
    </w:p>
    <w:p w:rsidR="005C5FAD" w:rsidRPr="00CC2285" w:rsidRDefault="005C5FAD" w:rsidP="005C5FAD">
      <w:pPr>
        <w:ind w:firstLine="709"/>
        <w:jc w:val="both"/>
        <w:rPr>
          <w:rFonts w:ascii="Arial" w:hAnsi="Arial" w:cs="Arial"/>
        </w:rPr>
      </w:pPr>
      <w:r w:rsidRPr="00CC2285">
        <w:rPr>
          <w:rFonts w:ascii="Arial" w:hAnsi="Arial" w:cs="Arial"/>
        </w:rPr>
        <w:t xml:space="preserve">4.2.2.в случаях, предусмотренных подпунктом «в» </w:t>
      </w:r>
      <w:hyperlink r:id="rId5" w:history="1">
        <w:r w:rsidRPr="00CC2285">
          <w:rPr>
            <w:rFonts w:ascii="Arial" w:hAnsi="Arial" w:cs="Arial"/>
          </w:rPr>
          <w:t xml:space="preserve">пункта </w:t>
        </w:r>
      </w:hyperlink>
      <w:r w:rsidRPr="00CC2285">
        <w:rPr>
          <w:rFonts w:ascii="Arial" w:hAnsi="Arial" w:cs="Arial"/>
        </w:rPr>
        <w:t>4 настоящего Порядка, – копии документов, подтверждающих факт произошедшего стихийного бедствия, противоправного посягательства, заверенные уполномоченным органом;</w:t>
      </w:r>
    </w:p>
    <w:p w:rsidR="005C5FAD" w:rsidRPr="00CC2285" w:rsidRDefault="005C5FAD" w:rsidP="005C5FAD">
      <w:pPr>
        <w:ind w:firstLine="709"/>
        <w:jc w:val="both"/>
        <w:rPr>
          <w:rFonts w:ascii="Arial" w:hAnsi="Arial" w:cs="Arial"/>
        </w:rPr>
      </w:pPr>
      <w:r w:rsidRPr="00CC2285">
        <w:rPr>
          <w:rFonts w:ascii="Arial" w:hAnsi="Arial" w:cs="Arial"/>
        </w:rPr>
        <w:t xml:space="preserve">4.2.3.в случаях, предусмотренных подпунктом «г» </w:t>
      </w:r>
      <w:hyperlink r:id="rId6" w:history="1">
        <w:r w:rsidRPr="00CC2285">
          <w:rPr>
            <w:rFonts w:ascii="Arial" w:hAnsi="Arial" w:cs="Arial"/>
          </w:rPr>
          <w:t xml:space="preserve">пункта </w:t>
        </w:r>
      </w:hyperlink>
      <w:r w:rsidRPr="00CC2285">
        <w:rPr>
          <w:rFonts w:ascii="Arial" w:hAnsi="Arial" w:cs="Arial"/>
        </w:rPr>
        <w:t>4 настоящего Порядка, – копии листка временной нетрудоспособности либо документа из лечебно-профилактического учреждения, подтверждающих факт прохождения лечения; документы, подтверждающие размер фактически произведенных расходов;</w:t>
      </w:r>
    </w:p>
    <w:p w:rsidR="005C5FAD" w:rsidRPr="00CC2285" w:rsidRDefault="005C5FAD" w:rsidP="005C5FAD">
      <w:pPr>
        <w:widowControl w:val="0"/>
        <w:autoSpaceDE w:val="0"/>
        <w:autoSpaceDN w:val="0"/>
        <w:adjustRightInd w:val="0"/>
        <w:ind w:firstLine="709"/>
        <w:jc w:val="both"/>
        <w:rPr>
          <w:rFonts w:ascii="Arial" w:hAnsi="Arial" w:cs="Arial"/>
        </w:rPr>
      </w:pPr>
      <w:r w:rsidRPr="00CC2285">
        <w:rPr>
          <w:rFonts w:ascii="Arial" w:hAnsi="Arial" w:cs="Arial"/>
        </w:rPr>
        <w:t xml:space="preserve">4.2.4.в случаях, предусмотренных подпунктом «д» </w:t>
      </w:r>
      <w:hyperlink r:id="rId7" w:history="1">
        <w:r w:rsidRPr="00CC2285">
          <w:rPr>
            <w:rFonts w:ascii="Arial" w:hAnsi="Arial" w:cs="Arial"/>
          </w:rPr>
          <w:t xml:space="preserve">пункта 4 </w:t>
        </w:r>
      </w:hyperlink>
      <w:r w:rsidRPr="00CC2285">
        <w:rPr>
          <w:rFonts w:ascii="Arial" w:hAnsi="Arial" w:cs="Arial"/>
        </w:rPr>
        <w:t>настоящего Порядка, – копии свидетельства о смерти муниципального служащего, члена его семьи, указанного в подпункте «д» пункта 4 настоящего Порядка.</w:t>
      </w:r>
    </w:p>
    <w:p w:rsidR="00C64E20" w:rsidRPr="00CC2285" w:rsidRDefault="005C5FAD" w:rsidP="00C64E20">
      <w:pPr>
        <w:tabs>
          <w:tab w:val="num" w:pos="1701"/>
        </w:tabs>
        <w:ind w:firstLine="720"/>
        <w:jc w:val="both"/>
        <w:rPr>
          <w:rFonts w:ascii="Arial" w:hAnsi="Arial" w:cs="Arial"/>
        </w:rPr>
      </w:pPr>
      <w:r w:rsidRPr="00CC2285">
        <w:rPr>
          <w:rFonts w:ascii="Arial" w:hAnsi="Arial" w:cs="Arial"/>
        </w:rPr>
        <w:lastRenderedPageBreak/>
        <w:t>4.3.</w:t>
      </w:r>
      <w:r w:rsidR="00C64E20" w:rsidRPr="00CC2285">
        <w:rPr>
          <w:rFonts w:ascii="Arial" w:hAnsi="Arial" w:cs="Arial"/>
        </w:rPr>
        <w:t xml:space="preserve"> Материальная помощь в исключительных случаях выплачивается единовременно:</w:t>
      </w:r>
    </w:p>
    <w:p w:rsidR="00C64E20" w:rsidRPr="00CC2285" w:rsidRDefault="00C64E20" w:rsidP="00C64E20">
      <w:pPr>
        <w:tabs>
          <w:tab w:val="num" w:pos="1701"/>
        </w:tabs>
        <w:ind w:firstLine="720"/>
        <w:jc w:val="both"/>
        <w:rPr>
          <w:rFonts w:ascii="Arial" w:hAnsi="Arial" w:cs="Arial"/>
        </w:rPr>
      </w:pPr>
      <w:r w:rsidRPr="00CC2285">
        <w:rPr>
          <w:rFonts w:ascii="Arial" w:hAnsi="Arial" w:cs="Arial"/>
        </w:rPr>
        <w:t>4.3.1. в случаях, предусмотренных подпунктами «а»,</w:t>
      </w:r>
      <w:r w:rsidR="006F5724">
        <w:rPr>
          <w:rFonts w:ascii="Arial" w:hAnsi="Arial" w:cs="Arial"/>
        </w:rPr>
        <w:t xml:space="preserve"> «б»,</w:t>
      </w:r>
      <w:r w:rsidRPr="00CC2285">
        <w:rPr>
          <w:rFonts w:ascii="Arial" w:hAnsi="Arial" w:cs="Arial"/>
        </w:rPr>
        <w:t xml:space="preserve"> «в», «г», «д» </w:t>
      </w:r>
      <w:hyperlink r:id="rId8" w:history="1">
        <w:r w:rsidRPr="00CC2285">
          <w:rPr>
            <w:rFonts w:ascii="Arial" w:hAnsi="Arial" w:cs="Arial"/>
          </w:rPr>
          <w:t xml:space="preserve">пункта </w:t>
        </w:r>
      </w:hyperlink>
      <w:r w:rsidRPr="00CC2285">
        <w:rPr>
          <w:rFonts w:ascii="Arial" w:hAnsi="Arial" w:cs="Arial"/>
        </w:rPr>
        <w:t xml:space="preserve">4 настоящего Порядка в размере </w:t>
      </w:r>
      <w:r w:rsidR="00F111D0">
        <w:rPr>
          <w:rFonts w:ascii="Arial" w:hAnsi="Arial" w:cs="Arial"/>
        </w:rPr>
        <w:t>3,2</w:t>
      </w:r>
      <w:r w:rsidR="00F111D0" w:rsidRPr="00CC2285">
        <w:rPr>
          <w:rFonts w:ascii="Arial" w:hAnsi="Arial" w:cs="Arial"/>
        </w:rPr>
        <w:t xml:space="preserve"> должностных</w:t>
      </w:r>
      <w:r w:rsidRPr="00CC2285">
        <w:rPr>
          <w:rFonts w:ascii="Arial" w:hAnsi="Arial" w:cs="Arial"/>
        </w:rPr>
        <w:t xml:space="preserve"> окладов;</w:t>
      </w:r>
    </w:p>
    <w:p w:rsidR="00C64E20" w:rsidRPr="00CC2285" w:rsidRDefault="006F5724" w:rsidP="006F5724">
      <w:pPr>
        <w:tabs>
          <w:tab w:val="num" w:pos="1701"/>
        </w:tabs>
        <w:ind w:firstLine="720"/>
        <w:jc w:val="both"/>
        <w:rPr>
          <w:rFonts w:ascii="Arial" w:hAnsi="Arial" w:cs="Arial"/>
        </w:rPr>
      </w:pPr>
      <w:r>
        <w:rPr>
          <w:rFonts w:ascii="Arial" w:hAnsi="Arial" w:cs="Arial"/>
        </w:rPr>
        <w:t>4.3</w:t>
      </w:r>
      <w:r w:rsidR="00A8026E" w:rsidRPr="00CC2285">
        <w:rPr>
          <w:rFonts w:ascii="Arial" w:hAnsi="Arial" w:cs="Arial"/>
        </w:rPr>
        <w:t>.При наличии нескольких оснований для получения материальной помощи в исключительных случаях, предусмотренных пунктом 4, муниципальному служащему материальная помощь выплачивается по одному из них по выбору муниципального служащего.</w:t>
      </w:r>
    </w:p>
    <w:p w:rsidR="00B43CD2" w:rsidRPr="00CC2285" w:rsidRDefault="00C64E20" w:rsidP="00C64E20">
      <w:pPr>
        <w:tabs>
          <w:tab w:val="num" w:pos="1701"/>
        </w:tabs>
        <w:ind w:firstLine="709"/>
        <w:jc w:val="both"/>
        <w:rPr>
          <w:rFonts w:ascii="Arial" w:hAnsi="Arial" w:cs="Arial"/>
        </w:rPr>
      </w:pPr>
      <w:r w:rsidRPr="00CC2285">
        <w:rPr>
          <w:rFonts w:ascii="Arial" w:hAnsi="Arial" w:cs="Arial"/>
        </w:rPr>
        <w:t xml:space="preserve">5. </w:t>
      </w:r>
      <w:r w:rsidR="00B43CD2" w:rsidRPr="00CC2285">
        <w:rPr>
          <w:rFonts w:ascii="Arial" w:hAnsi="Arial" w:cs="Arial"/>
        </w:rPr>
        <w:t>На единовременную выплату к отпуску, материальную помощь к отпуску, материальную помощь в исключительных случаях начисляются районный коэффициент и надбавка за работу в южных районах Иркутской области.</w:t>
      </w:r>
    </w:p>
    <w:p w:rsidR="00B43CD2" w:rsidRPr="00CC2285" w:rsidRDefault="00C64E20" w:rsidP="00C64E20">
      <w:pPr>
        <w:tabs>
          <w:tab w:val="num" w:pos="1701"/>
        </w:tabs>
        <w:ind w:firstLine="709"/>
        <w:jc w:val="both"/>
        <w:rPr>
          <w:rFonts w:ascii="Arial" w:hAnsi="Arial" w:cs="Arial"/>
        </w:rPr>
      </w:pPr>
      <w:r w:rsidRPr="00CC2285">
        <w:rPr>
          <w:rFonts w:ascii="Arial" w:hAnsi="Arial" w:cs="Arial"/>
        </w:rPr>
        <w:t xml:space="preserve">6. </w:t>
      </w:r>
      <w:r w:rsidR="00B43CD2" w:rsidRPr="00CC2285">
        <w:rPr>
          <w:rFonts w:ascii="Arial" w:hAnsi="Arial" w:cs="Arial"/>
        </w:rPr>
        <w:t xml:space="preserve">Единовременная выплата к отпуску, материальная помощь к отпуску, материальная помощь в исключительных случаях выплачиваются в пределах утвержденного фонда оплаты труда. </w:t>
      </w:r>
    </w:p>
    <w:p w:rsidR="00B43CD2" w:rsidRPr="00CC2285" w:rsidRDefault="00B43CD2" w:rsidP="00B43CD2">
      <w:pPr>
        <w:pStyle w:val="ConsNormal"/>
        <w:widowControl/>
        <w:tabs>
          <w:tab w:val="left" w:pos="1134"/>
        </w:tabs>
        <w:ind w:right="0"/>
        <w:rPr>
          <w:rFonts w:ascii="Courier New" w:hAnsi="Courier New" w:cs="Courier New"/>
          <w:sz w:val="22"/>
          <w:szCs w:val="22"/>
        </w:rPr>
      </w:pPr>
    </w:p>
    <w:p w:rsidR="00B43CD2" w:rsidRPr="00CC2285" w:rsidRDefault="00B43CD2" w:rsidP="00B43CD2">
      <w:pPr>
        <w:pStyle w:val="ConsNormal"/>
        <w:widowControl/>
        <w:tabs>
          <w:tab w:val="left" w:pos="1134"/>
        </w:tabs>
        <w:ind w:right="0"/>
        <w:jc w:val="right"/>
        <w:rPr>
          <w:rFonts w:ascii="Courier New" w:hAnsi="Courier New" w:cs="Courier New"/>
          <w:sz w:val="22"/>
          <w:szCs w:val="22"/>
        </w:rPr>
      </w:pPr>
      <w:r w:rsidRPr="00CC2285">
        <w:rPr>
          <w:rFonts w:ascii="Courier New" w:hAnsi="Courier New" w:cs="Courier New"/>
          <w:sz w:val="22"/>
          <w:szCs w:val="22"/>
        </w:rPr>
        <w:t>Приложение 6</w:t>
      </w:r>
    </w:p>
    <w:p w:rsidR="00B43CD2" w:rsidRPr="00CC2285" w:rsidRDefault="00B43CD2" w:rsidP="00B43CD2">
      <w:pPr>
        <w:ind w:left="645"/>
        <w:jc w:val="right"/>
        <w:rPr>
          <w:rFonts w:ascii="Courier New" w:hAnsi="Courier New" w:cs="Courier New"/>
          <w:sz w:val="22"/>
          <w:szCs w:val="22"/>
        </w:rPr>
      </w:pPr>
      <w:r w:rsidRPr="00CC2285">
        <w:rPr>
          <w:rFonts w:ascii="Courier New" w:hAnsi="Courier New" w:cs="Courier New"/>
          <w:sz w:val="22"/>
          <w:szCs w:val="22"/>
        </w:rPr>
        <w:t xml:space="preserve">к Положению об условиях оплаты труда </w:t>
      </w:r>
    </w:p>
    <w:p w:rsidR="00B43CD2" w:rsidRPr="00CC2285" w:rsidRDefault="00B43CD2" w:rsidP="00B43CD2">
      <w:pPr>
        <w:ind w:left="645"/>
        <w:jc w:val="right"/>
        <w:rPr>
          <w:rFonts w:ascii="Courier New" w:hAnsi="Courier New" w:cs="Courier New"/>
          <w:sz w:val="22"/>
          <w:szCs w:val="22"/>
        </w:rPr>
      </w:pPr>
      <w:r w:rsidRPr="00CC2285">
        <w:rPr>
          <w:rFonts w:ascii="Courier New" w:hAnsi="Courier New" w:cs="Courier New"/>
          <w:sz w:val="22"/>
          <w:szCs w:val="22"/>
        </w:rPr>
        <w:t xml:space="preserve">муниципальных служащих сельского </w:t>
      </w:r>
    </w:p>
    <w:p w:rsidR="00B43CD2" w:rsidRPr="00CC2285" w:rsidRDefault="00B43CD2" w:rsidP="00B43CD2">
      <w:pPr>
        <w:ind w:left="645"/>
        <w:jc w:val="right"/>
        <w:rPr>
          <w:rFonts w:ascii="Courier New" w:hAnsi="Courier New" w:cs="Courier New"/>
          <w:sz w:val="22"/>
          <w:szCs w:val="22"/>
        </w:rPr>
      </w:pPr>
      <w:r w:rsidRPr="00CC2285">
        <w:rPr>
          <w:rFonts w:ascii="Courier New" w:hAnsi="Courier New" w:cs="Courier New"/>
          <w:sz w:val="22"/>
          <w:szCs w:val="22"/>
        </w:rPr>
        <w:t xml:space="preserve">поселения Раздольинского </w:t>
      </w:r>
    </w:p>
    <w:p w:rsidR="00B43CD2" w:rsidRPr="00CC2285" w:rsidRDefault="00B43CD2" w:rsidP="00B43CD2">
      <w:pPr>
        <w:pStyle w:val="ConsNormal"/>
        <w:widowControl/>
        <w:tabs>
          <w:tab w:val="left" w:pos="1134"/>
        </w:tabs>
        <w:ind w:left="645" w:right="0" w:firstLine="0"/>
        <w:jc w:val="right"/>
        <w:rPr>
          <w:rFonts w:ascii="Times New Roman" w:hAnsi="Times New Roman" w:cs="Times New Roman"/>
          <w:sz w:val="28"/>
          <w:szCs w:val="28"/>
        </w:rPr>
      </w:pPr>
      <w:r w:rsidRPr="00CC2285">
        <w:rPr>
          <w:rFonts w:ascii="Courier New" w:hAnsi="Courier New" w:cs="Courier New"/>
          <w:sz w:val="22"/>
          <w:szCs w:val="22"/>
        </w:rPr>
        <w:t>муниципального образования</w:t>
      </w:r>
    </w:p>
    <w:p w:rsidR="00B43CD2" w:rsidRPr="00CC2285" w:rsidRDefault="00B43CD2" w:rsidP="00B43CD2">
      <w:pPr>
        <w:pStyle w:val="ConsNormal"/>
        <w:widowControl/>
        <w:tabs>
          <w:tab w:val="left" w:pos="1134"/>
        </w:tabs>
        <w:ind w:right="0" w:firstLine="0"/>
        <w:rPr>
          <w:rFonts w:ascii="Times New Roman" w:hAnsi="Times New Roman" w:cs="Times New Roman"/>
          <w:sz w:val="28"/>
          <w:szCs w:val="28"/>
        </w:rPr>
      </w:pPr>
    </w:p>
    <w:p w:rsidR="00B43CD2" w:rsidRPr="00CC2285" w:rsidRDefault="00B43CD2" w:rsidP="00B43CD2">
      <w:pPr>
        <w:pStyle w:val="ConsNormal"/>
        <w:widowControl/>
        <w:tabs>
          <w:tab w:val="left" w:pos="1134"/>
        </w:tabs>
        <w:ind w:right="0" w:firstLine="0"/>
        <w:jc w:val="center"/>
        <w:rPr>
          <w:rFonts w:ascii="Times New Roman" w:hAnsi="Times New Roman" w:cs="Times New Roman"/>
          <w:caps/>
          <w:sz w:val="28"/>
          <w:szCs w:val="28"/>
        </w:rPr>
      </w:pP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Порядок и условия выплаты надбавки за КЛАССНЫЙ ЧИН</w:t>
      </w:r>
    </w:p>
    <w:p w:rsidR="00B43CD2" w:rsidRPr="00CC2285" w:rsidRDefault="00B43CD2" w:rsidP="00B43CD2">
      <w:pPr>
        <w:pStyle w:val="ConsNormal"/>
        <w:widowControl/>
        <w:tabs>
          <w:tab w:val="left" w:pos="1134"/>
        </w:tabs>
        <w:ind w:right="0" w:firstLine="0"/>
        <w:jc w:val="center"/>
        <w:rPr>
          <w:b/>
          <w:caps/>
          <w:sz w:val="24"/>
          <w:szCs w:val="24"/>
        </w:rPr>
      </w:pPr>
      <w:r w:rsidRPr="00CC2285">
        <w:rPr>
          <w:b/>
          <w:caps/>
          <w:sz w:val="24"/>
          <w:szCs w:val="24"/>
        </w:rPr>
        <w:t>муниципальным служащим</w:t>
      </w:r>
    </w:p>
    <w:p w:rsidR="00B43CD2" w:rsidRPr="00CC2285" w:rsidRDefault="00B43CD2" w:rsidP="00B43CD2">
      <w:pPr>
        <w:pStyle w:val="ConsNormal"/>
        <w:widowControl/>
        <w:tabs>
          <w:tab w:val="left" w:pos="1134"/>
        </w:tabs>
        <w:ind w:right="0" w:firstLine="0"/>
        <w:jc w:val="center"/>
        <w:rPr>
          <w:rFonts w:ascii="Times New Roman" w:hAnsi="Times New Roman" w:cs="Times New Roman"/>
          <w:sz w:val="28"/>
          <w:szCs w:val="28"/>
        </w:rPr>
      </w:pPr>
    </w:p>
    <w:p w:rsidR="00B43CD2" w:rsidRPr="00CC2285" w:rsidRDefault="00B43CD2" w:rsidP="00B43CD2">
      <w:pPr>
        <w:numPr>
          <w:ilvl w:val="0"/>
          <w:numId w:val="8"/>
        </w:numPr>
        <w:tabs>
          <w:tab w:val="clear" w:pos="720"/>
          <w:tab w:val="num" w:pos="1440"/>
        </w:tabs>
        <w:ind w:left="0" w:firstLine="567"/>
        <w:jc w:val="both"/>
        <w:rPr>
          <w:rFonts w:ascii="Arial" w:hAnsi="Arial" w:cs="Arial"/>
        </w:rPr>
      </w:pPr>
      <w:r w:rsidRPr="00CC2285">
        <w:rPr>
          <w:rFonts w:ascii="Arial" w:hAnsi="Arial" w:cs="Arial"/>
        </w:rPr>
        <w:t>Настоящий Порядок определяет условия выплаты ежемесячной надбавки за классный чин к должностным оклада</w:t>
      </w:r>
      <w:r w:rsidR="00CB5B90">
        <w:rPr>
          <w:rFonts w:ascii="Arial" w:hAnsi="Arial" w:cs="Arial"/>
        </w:rPr>
        <w:t xml:space="preserve">м муниципальных служащих </w:t>
      </w:r>
      <w:r w:rsidR="00CB5B90" w:rsidRPr="00CC2285">
        <w:rPr>
          <w:rFonts w:ascii="Arial" w:hAnsi="Arial" w:cs="Arial"/>
        </w:rPr>
        <w:t>администрации</w:t>
      </w:r>
      <w:r w:rsidRPr="00CC2285">
        <w:rPr>
          <w:rFonts w:ascii="Arial" w:hAnsi="Arial" w:cs="Arial"/>
        </w:rPr>
        <w:t xml:space="preserve"> Раздольинского муниципального образования (далее – муниципальные служащие).</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 xml:space="preserve">Ежемесячная надбавка за классный чин устанавливается в зависимости от классного чина муниципальных служащих в соответствии с замещаемой должностью муниципальной службы в пределах группы должностей муниципальной службы. </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Присвоение классного чина муниципальным служащим производится в соответствии с действующим законодательством.</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Основанием для установления и изменения ежемесячной надбавки за классный чин является решение аттестационной комиссии. Решение комиссии оформляется протоколом. На основании протокола готовится проект распоряжения.</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ежемесячная надбавка за классный чин исчисляется исходя из должностного оклада по основной работе.</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На ежемесячную надбавку за классный чин начисляются районный коэффициент и надбавка за работу в южных районах Иркутской области.</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Ежемесячная надбавка за классный чин выплачивается в пределах утвержденного фонда оплаты труда.</w:t>
      </w:r>
    </w:p>
    <w:p w:rsidR="00B43CD2" w:rsidRPr="00CC2285" w:rsidRDefault="00B43CD2" w:rsidP="00B43CD2">
      <w:pPr>
        <w:numPr>
          <w:ilvl w:val="0"/>
          <w:numId w:val="8"/>
        </w:numPr>
        <w:tabs>
          <w:tab w:val="clear" w:pos="720"/>
          <w:tab w:val="num" w:pos="0"/>
          <w:tab w:val="num" w:pos="1440"/>
        </w:tabs>
        <w:ind w:left="0" w:firstLine="567"/>
        <w:jc w:val="both"/>
        <w:rPr>
          <w:rFonts w:ascii="Arial" w:hAnsi="Arial" w:cs="Arial"/>
        </w:rPr>
      </w:pPr>
      <w:r w:rsidRPr="00CC2285">
        <w:rPr>
          <w:rFonts w:ascii="Arial" w:hAnsi="Arial" w:cs="Arial"/>
        </w:rPr>
        <w:t>Ежемесячная надбавка за классный чин учитывается во всех случаях исчисления среднего заработка.</w:t>
      </w:r>
    </w:p>
    <w:p w:rsidR="00B43CD2" w:rsidRPr="00CC2285" w:rsidRDefault="00B43CD2" w:rsidP="00B43CD2">
      <w:pPr>
        <w:tabs>
          <w:tab w:val="left" w:pos="8313"/>
        </w:tabs>
        <w:rPr>
          <w:rFonts w:ascii="Arial" w:hAnsi="Arial" w:cs="Arial"/>
          <w:sz w:val="32"/>
          <w:szCs w:val="32"/>
        </w:rPr>
      </w:pPr>
    </w:p>
    <w:p w:rsidR="004C45B5" w:rsidRDefault="004C45B5"/>
    <w:sectPr w:rsidR="004C45B5" w:rsidSect="006F5724">
      <w:pgSz w:w="11906" w:h="16838"/>
      <w:pgMar w:top="1134"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958"/>
    <w:multiLevelType w:val="hybridMultilevel"/>
    <w:tmpl w:val="FD16C816"/>
    <w:lvl w:ilvl="0" w:tplc="57A0F144">
      <w:start w:val="1"/>
      <w:numFmt w:val="russianLower"/>
      <w:lvlText w:val="%1)"/>
      <w:lvlJc w:val="left"/>
      <w:pPr>
        <w:tabs>
          <w:tab w:val="num" w:pos="2360"/>
        </w:tabs>
        <w:ind w:left="2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3A5838"/>
    <w:multiLevelType w:val="multilevel"/>
    <w:tmpl w:val="6FAA534E"/>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5F175E"/>
    <w:multiLevelType w:val="hybridMultilevel"/>
    <w:tmpl w:val="BE962F36"/>
    <w:lvl w:ilvl="0" w:tplc="741235BE">
      <w:start w:val="1"/>
      <w:numFmt w:val="decimal"/>
      <w:lvlText w:val="%1."/>
      <w:lvlJc w:val="left"/>
      <w:pPr>
        <w:tabs>
          <w:tab w:val="num" w:pos="1070"/>
        </w:tabs>
        <w:ind w:left="1070" w:hanging="360"/>
      </w:pPr>
      <w:rPr>
        <w:sz w:val="24"/>
        <w:szCs w:val="24"/>
      </w:rPr>
    </w:lvl>
    <w:lvl w:ilvl="1" w:tplc="62200516">
      <w:numFmt w:val="none"/>
      <w:lvlText w:val=""/>
      <w:lvlJc w:val="left"/>
      <w:pPr>
        <w:tabs>
          <w:tab w:val="num" w:pos="710"/>
        </w:tabs>
        <w:ind w:left="0" w:firstLine="0"/>
      </w:pPr>
    </w:lvl>
    <w:lvl w:ilvl="2" w:tplc="716A5814">
      <w:numFmt w:val="none"/>
      <w:lvlText w:val=""/>
      <w:lvlJc w:val="left"/>
      <w:pPr>
        <w:tabs>
          <w:tab w:val="num" w:pos="710"/>
        </w:tabs>
        <w:ind w:left="0" w:firstLine="0"/>
      </w:pPr>
    </w:lvl>
    <w:lvl w:ilvl="3" w:tplc="7B341192">
      <w:numFmt w:val="none"/>
      <w:lvlText w:val=""/>
      <w:lvlJc w:val="left"/>
      <w:pPr>
        <w:tabs>
          <w:tab w:val="num" w:pos="710"/>
        </w:tabs>
        <w:ind w:left="0" w:firstLine="0"/>
      </w:pPr>
    </w:lvl>
    <w:lvl w:ilvl="4" w:tplc="838AAB92">
      <w:numFmt w:val="none"/>
      <w:lvlText w:val=""/>
      <w:lvlJc w:val="left"/>
      <w:pPr>
        <w:tabs>
          <w:tab w:val="num" w:pos="710"/>
        </w:tabs>
        <w:ind w:left="0" w:firstLine="0"/>
      </w:pPr>
    </w:lvl>
    <w:lvl w:ilvl="5" w:tplc="9BAA6FB4">
      <w:numFmt w:val="none"/>
      <w:lvlText w:val=""/>
      <w:lvlJc w:val="left"/>
      <w:pPr>
        <w:tabs>
          <w:tab w:val="num" w:pos="710"/>
        </w:tabs>
        <w:ind w:left="0" w:firstLine="0"/>
      </w:pPr>
    </w:lvl>
    <w:lvl w:ilvl="6" w:tplc="BD308E6E">
      <w:numFmt w:val="none"/>
      <w:lvlText w:val=""/>
      <w:lvlJc w:val="left"/>
      <w:pPr>
        <w:tabs>
          <w:tab w:val="num" w:pos="710"/>
        </w:tabs>
        <w:ind w:left="0" w:firstLine="0"/>
      </w:pPr>
    </w:lvl>
    <w:lvl w:ilvl="7" w:tplc="9E98CB16">
      <w:numFmt w:val="none"/>
      <w:lvlText w:val=""/>
      <w:lvlJc w:val="left"/>
      <w:pPr>
        <w:tabs>
          <w:tab w:val="num" w:pos="710"/>
        </w:tabs>
        <w:ind w:left="0" w:firstLine="0"/>
      </w:pPr>
    </w:lvl>
    <w:lvl w:ilvl="8" w:tplc="C0029FE2">
      <w:numFmt w:val="none"/>
      <w:lvlText w:val=""/>
      <w:lvlJc w:val="left"/>
      <w:pPr>
        <w:tabs>
          <w:tab w:val="num" w:pos="710"/>
        </w:tabs>
        <w:ind w:left="0" w:firstLine="0"/>
      </w:pPr>
    </w:lvl>
  </w:abstractNum>
  <w:abstractNum w:abstractNumId="3" w15:restartNumberingAfterBreak="0">
    <w:nsid w:val="0D257177"/>
    <w:multiLevelType w:val="hybridMultilevel"/>
    <w:tmpl w:val="5E38EBEA"/>
    <w:lvl w:ilvl="0" w:tplc="2696C462">
      <w:start w:val="1"/>
      <w:numFmt w:val="decimal"/>
      <w:lvlText w:val="%1."/>
      <w:lvlJc w:val="left"/>
      <w:pPr>
        <w:tabs>
          <w:tab w:val="num" w:pos="1080"/>
        </w:tabs>
        <w:ind w:left="1080" w:hanging="360"/>
      </w:pPr>
      <w:rPr>
        <w:rFonts w:hint="default"/>
        <w:sz w:val="24"/>
        <w:szCs w:val="24"/>
      </w:rPr>
    </w:lvl>
    <w:lvl w:ilvl="1" w:tplc="81EA5BFA">
      <w:numFmt w:val="none"/>
      <w:lvlText w:val=""/>
      <w:lvlJc w:val="left"/>
      <w:pPr>
        <w:tabs>
          <w:tab w:val="num" w:pos="360"/>
        </w:tabs>
      </w:pPr>
    </w:lvl>
    <w:lvl w:ilvl="2" w:tplc="D97AC4FE">
      <w:numFmt w:val="none"/>
      <w:lvlText w:val=""/>
      <w:lvlJc w:val="left"/>
      <w:pPr>
        <w:tabs>
          <w:tab w:val="num" w:pos="360"/>
        </w:tabs>
      </w:pPr>
    </w:lvl>
    <w:lvl w:ilvl="3" w:tplc="BCF0D514">
      <w:numFmt w:val="none"/>
      <w:lvlText w:val=""/>
      <w:lvlJc w:val="left"/>
      <w:pPr>
        <w:tabs>
          <w:tab w:val="num" w:pos="360"/>
        </w:tabs>
      </w:pPr>
    </w:lvl>
    <w:lvl w:ilvl="4" w:tplc="E848C8D6">
      <w:numFmt w:val="none"/>
      <w:lvlText w:val=""/>
      <w:lvlJc w:val="left"/>
      <w:pPr>
        <w:tabs>
          <w:tab w:val="num" w:pos="360"/>
        </w:tabs>
      </w:pPr>
    </w:lvl>
    <w:lvl w:ilvl="5" w:tplc="5BF8C576">
      <w:numFmt w:val="none"/>
      <w:lvlText w:val=""/>
      <w:lvlJc w:val="left"/>
      <w:pPr>
        <w:tabs>
          <w:tab w:val="num" w:pos="360"/>
        </w:tabs>
      </w:pPr>
    </w:lvl>
    <w:lvl w:ilvl="6" w:tplc="E1249C32">
      <w:numFmt w:val="none"/>
      <w:lvlText w:val=""/>
      <w:lvlJc w:val="left"/>
      <w:pPr>
        <w:tabs>
          <w:tab w:val="num" w:pos="360"/>
        </w:tabs>
      </w:pPr>
    </w:lvl>
    <w:lvl w:ilvl="7" w:tplc="B6E0340E">
      <w:numFmt w:val="none"/>
      <w:lvlText w:val=""/>
      <w:lvlJc w:val="left"/>
      <w:pPr>
        <w:tabs>
          <w:tab w:val="num" w:pos="360"/>
        </w:tabs>
      </w:pPr>
    </w:lvl>
    <w:lvl w:ilvl="8" w:tplc="569025A8">
      <w:numFmt w:val="none"/>
      <w:lvlText w:val=""/>
      <w:lvlJc w:val="left"/>
      <w:pPr>
        <w:tabs>
          <w:tab w:val="num" w:pos="360"/>
        </w:tabs>
      </w:pPr>
    </w:lvl>
  </w:abstractNum>
  <w:abstractNum w:abstractNumId="4" w15:restartNumberingAfterBreak="0">
    <w:nsid w:val="0D77383C"/>
    <w:multiLevelType w:val="multilevel"/>
    <w:tmpl w:val="1B6077B8"/>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4C4AC1"/>
    <w:multiLevelType w:val="hybridMultilevel"/>
    <w:tmpl w:val="0AA254C0"/>
    <w:lvl w:ilvl="0" w:tplc="9B78EC20">
      <w:start w:val="1"/>
      <w:numFmt w:val="bullet"/>
      <w:lvlText w:val=""/>
      <w:lvlJc w:val="left"/>
      <w:pPr>
        <w:tabs>
          <w:tab w:val="num" w:pos="2360"/>
        </w:tabs>
        <w:ind w:left="2360" w:hanging="360"/>
      </w:pPr>
      <w:rPr>
        <w:rFonts w:ascii="Symbol" w:hAnsi="Symbol" w:hint="default"/>
      </w:rPr>
    </w:lvl>
    <w:lvl w:ilvl="1" w:tplc="C1D238FA">
      <w:numFmt w:val="bullet"/>
      <w:lvlText w:val="-"/>
      <w:lvlJc w:val="left"/>
      <w:pPr>
        <w:tabs>
          <w:tab w:val="num" w:pos="1440"/>
        </w:tabs>
        <w:ind w:left="1440" w:hanging="360"/>
      </w:pPr>
      <w:rPr>
        <w:rFonts w:hint="default"/>
      </w:rPr>
    </w:lvl>
    <w:lvl w:ilvl="2" w:tplc="1D0CD12C">
      <w:numFmt w:val="none"/>
      <w:lvlText w:val=""/>
      <w:lvlJc w:val="left"/>
      <w:pPr>
        <w:tabs>
          <w:tab w:val="num" w:pos="360"/>
        </w:tabs>
      </w:pPr>
    </w:lvl>
    <w:lvl w:ilvl="3" w:tplc="3B48AC74">
      <w:start w:val="2"/>
      <w:numFmt w:val="decimal"/>
      <w:lvlText w:val="%4."/>
      <w:lvlJc w:val="left"/>
      <w:pPr>
        <w:tabs>
          <w:tab w:val="num" w:pos="2880"/>
        </w:tabs>
        <w:ind w:left="2880" w:hanging="360"/>
      </w:pPr>
      <w:rPr>
        <w:rFonts w:hint="default"/>
      </w:rPr>
    </w:lvl>
    <w:lvl w:ilvl="4" w:tplc="91364400" w:tentative="1">
      <w:start w:val="1"/>
      <w:numFmt w:val="lowerLetter"/>
      <w:lvlText w:val="%5."/>
      <w:lvlJc w:val="left"/>
      <w:pPr>
        <w:tabs>
          <w:tab w:val="num" w:pos="3600"/>
        </w:tabs>
        <w:ind w:left="3600" w:hanging="360"/>
      </w:pPr>
    </w:lvl>
    <w:lvl w:ilvl="5" w:tplc="32764A58" w:tentative="1">
      <w:start w:val="1"/>
      <w:numFmt w:val="lowerRoman"/>
      <w:lvlText w:val="%6."/>
      <w:lvlJc w:val="right"/>
      <w:pPr>
        <w:tabs>
          <w:tab w:val="num" w:pos="4320"/>
        </w:tabs>
        <w:ind w:left="4320" w:hanging="180"/>
      </w:pPr>
    </w:lvl>
    <w:lvl w:ilvl="6" w:tplc="89EEEDD0" w:tentative="1">
      <w:start w:val="1"/>
      <w:numFmt w:val="decimal"/>
      <w:lvlText w:val="%7."/>
      <w:lvlJc w:val="left"/>
      <w:pPr>
        <w:tabs>
          <w:tab w:val="num" w:pos="5040"/>
        </w:tabs>
        <w:ind w:left="5040" w:hanging="360"/>
      </w:pPr>
    </w:lvl>
    <w:lvl w:ilvl="7" w:tplc="E1FE6F70" w:tentative="1">
      <w:start w:val="1"/>
      <w:numFmt w:val="lowerLetter"/>
      <w:lvlText w:val="%8."/>
      <w:lvlJc w:val="left"/>
      <w:pPr>
        <w:tabs>
          <w:tab w:val="num" w:pos="5760"/>
        </w:tabs>
        <w:ind w:left="5760" w:hanging="360"/>
      </w:pPr>
    </w:lvl>
    <w:lvl w:ilvl="8" w:tplc="BE94B2A4" w:tentative="1">
      <w:start w:val="1"/>
      <w:numFmt w:val="lowerRoman"/>
      <w:lvlText w:val="%9."/>
      <w:lvlJc w:val="right"/>
      <w:pPr>
        <w:tabs>
          <w:tab w:val="num" w:pos="6480"/>
        </w:tabs>
        <w:ind w:left="6480" w:hanging="180"/>
      </w:pPr>
    </w:lvl>
  </w:abstractNum>
  <w:abstractNum w:abstractNumId="6" w15:restartNumberingAfterBreak="0">
    <w:nsid w:val="1F9664EF"/>
    <w:multiLevelType w:val="multilevel"/>
    <w:tmpl w:val="DCD47030"/>
    <w:lvl w:ilvl="0">
      <w:start w:val="3"/>
      <w:numFmt w:val="decimal"/>
      <w:lvlText w:val="%1."/>
      <w:lvlJc w:val="left"/>
      <w:pPr>
        <w:tabs>
          <w:tab w:val="num" w:pos="1155"/>
        </w:tabs>
        <w:ind w:left="115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C125BDB"/>
    <w:multiLevelType w:val="multilevel"/>
    <w:tmpl w:val="53DC7D4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3839"/>
        </w:tabs>
        <w:ind w:left="383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C7821D7"/>
    <w:multiLevelType w:val="multilevel"/>
    <w:tmpl w:val="DA7ECAEC"/>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9D4B85"/>
    <w:multiLevelType w:val="multilevel"/>
    <w:tmpl w:val="D4AEAFB8"/>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E3E410E"/>
    <w:multiLevelType w:val="multilevel"/>
    <w:tmpl w:val="E206B33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041D9A"/>
    <w:multiLevelType w:val="multilevel"/>
    <w:tmpl w:val="62D2826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7796705"/>
    <w:multiLevelType w:val="multilevel"/>
    <w:tmpl w:val="009229CC"/>
    <w:lvl w:ilvl="0">
      <w:start w:val="1"/>
      <w:numFmt w:val="decimal"/>
      <w:lvlText w:val="%1."/>
      <w:lvlJc w:val="left"/>
      <w:pPr>
        <w:ind w:left="958" w:hanging="390"/>
      </w:pPr>
      <w:rPr>
        <w:rFonts w:hint="default"/>
        <w:color w:val="auto"/>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9F0C15"/>
    <w:multiLevelType w:val="hybridMultilevel"/>
    <w:tmpl w:val="6854D9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B73786"/>
    <w:multiLevelType w:val="multilevel"/>
    <w:tmpl w:val="C7628110"/>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6" w15:restartNumberingAfterBreak="0">
    <w:nsid w:val="55F432BA"/>
    <w:multiLevelType w:val="hybridMultilevel"/>
    <w:tmpl w:val="8F92618C"/>
    <w:lvl w:ilvl="0" w:tplc="12E42B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5C256B"/>
    <w:multiLevelType w:val="hybridMultilevel"/>
    <w:tmpl w:val="E5B28A50"/>
    <w:lvl w:ilvl="0" w:tplc="7F266DE6">
      <w:start w:val="1"/>
      <w:numFmt w:val="decimal"/>
      <w:lvlText w:val="%1."/>
      <w:lvlJc w:val="left"/>
      <w:pPr>
        <w:tabs>
          <w:tab w:val="num" w:pos="1468"/>
        </w:tabs>
        <w:ind w:left="1468" w:hanging="360"/>
      </w:pPr>
      <w:rPr>
        <w:rFonts w:hint="default"/>
        <w:sz w:val="24"/>
        <w:szCs w:val="24"/>
      </w:r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18" w15:restartNumberingAfterBreak="0">
    <w:nsid w:val="6BBA07CB"/>
    <w:multiLevelType w:val="hybridMultilevel"/>
    <w:tmpl w:val="500A14DC"/>
    <w:lvl w:ilvl="0" w:tplc="57A0F144">
      <w:start w:val="1"/>
      <w:numFmt w:val="russianLower"/>
      <w:lvlText w:val="%1)"/>
      <w:lvlJc w:val="left"/>
      <w:pPr>
        <w:tabs>
          <w:tab w:val="num" w:pos="2360"/>
        </w:tabs>
        <w:ind w:left="2360" w:hanging="360"/>
      </w:pPr>
      <w:rPr>
        <w:rFonts w:hint="default"/>
      </w:rPr>
    </w:lvl>
    <w:lvl w:ilvl="1" w:tplc="63D8D3A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EFC7C0E"/>
    <w:multiLevelType w:val="hybridMultilevel"/>
    <w:tmpl w:val="BFEE8194"/>
    <w:lvl w:ilvl="0" w:tplc="0419000F">
      <w:start w:val="1"/>
      <w:numFmt w:val="decimal"/>
      <w:lvlText w:val="%1."/>
      <w:lvlJc w:val="left"/>
      <w:pPr>
        <w:tabs>
          <w:tab w:val="num" w:pos="1468"/>
        </w:tabs>
        <w:ind w:left="1468" w:hanging="360"/>
      </w:pPr>
      <w:rPr>
        <w:rFonts w:hint="default"/>
      </w:rPr>
    </w:lvl>
    <w:lvl w:ilvl="1" w:tplc="24D217E2">
      <w:start w:val="1"/>
      <w:numFmt w:val="russianLower"/>
      <w:lvlText w:val="%2)"/>
      <w:lvlJc w:val="left"/>
      <w:pPr>
        <w:tabs>
          <w:tab w:val="num" w:pos="360"/>
        </w:tabs>
        <w:ind w:left="360" w:hanging="360"/>
      </w:pPr>
      <w:rPr>
        <w:rFonts w:hint="default"/>
      </w:r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0" w15:restartNumberingAfterBreak="0">
    <w:nsid w:val="71243910"/>
    <w:multiLevelType w:val="hybridMultilevel"/>
    <w:tmpl w:val="1A5ECD70"/>
    <w:lvl w:ilvl="0" w:tplc="06763A88">
      <w:start w:val="4"/>
      <w:numFmt w:val="decimal"/>
      <w:lvlText w:val="%1)"/>
      <w:lvlJc w:val="left"/>
      <w:pPr>
        <w:tabs>
          <w:tab w:val="num" w:pos="1512"/>
        </w:tabs>
        <w:ind w:left="15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52B3344"/>
    <w:multiLevelType w:val="hybridMultilevel"/>
    <w:tmpl w:val="BCC2F2A8"/>
    <w:lvl w:ilvl="0" w:tplc="66F64978">
      <w:start w:val="6"/>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CDB2E64"/>
    <w:multiLevelType w:val="multilevel"/>
    <w:tmpl w:val="D6D2E472"/>
    <w:lvl w:ilvl="0">
      <w:start w:val="1"/>
      <w:numFmt w:val="decimal"/>
      <w:lvlText w:val="%1.1."/>
      <w:lvlJc w:val="left"/>
      <w:pPr>
        <w:tabs>
          <w:tab w:val="num" w:pos="360"/>
        </w:tabs>
        <w:ind w:left="360" w:hanging="360"/>
      </w:pPr>
      <w:rPr>
        <w:rFonts w:hint="default"/>
        <w:sz w:val="28"/>
        <w:szCs w:val="28"/>
      </w:rPr>
    </w:lvl>
    <w:lvl w:ilvl="1">
      <w:start w:val="1"/>
      <w:numFmt w:val="decimal"/>
      <w:lvlText w:val="%1.%2."/>
      <w:lvlJc w:val="left"/>
      <w:pPr>
        <w:tabs>
          <w:tab w:val="num" w:pos="1425"/>
        </w:tabs>
        <w:ind w:left="1425"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F971520"/>
    <w:multiLevelType w:val="hybridMultilevel"/>
    <w:tmpl w:val="A3826168"/>
    <w:lvl w:ilvl="0" w:tplc="787A6844">
      <w:start w:val="1"/>
      <w:numFmt w:val="russianLower"/>
      <w:lvlText w:val="%1)"/>
      <w:lvlJc w:val="left"/>
      <w:pPr>
        <w:tabs>
          <w:tab w:val="num" w:pos="1180"/>
        </w:tabs>
        <w:ind w:left="1180" w:hanging="360"/>
      </w:pPr>
      <w:rPr>
        <w:rFonts w:hint="default"/>
      </w:rPr>
    </w:lvl>
    <w:lvl w:ilvl="1" w:tplc="DC6CC8FA">
      <w:start w:val="3"/>
      <w:numFmt w:val="decimal"/>
      <w:lvlText w:val="%2)"/>
      <w:lvlJc w:val="left"/>
      <w:pPr>
        <w:tabs>
          <w:tab w:val="num" w:pos="1512"/>
        </w:tabs>
        <w:ind w:left="1512" w:hanging="360"/>
      </w:pPr>
      <w:rPr>
        <w:rFonts w:hint="default"/>
      </w:r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num w:numId="1">
    <w:abstractNumId w:val="22"/>
  </w:num>
  <w:num w:numId="2">
    <w:abstractNumId w:val="15"/>
  </w:num>
  <w:num w:numId="3">
    <w:abstractNumId w:val="23"/>
  </w:num>
  <w:num w:numId="4">
    <w:abstractNumId w:val="0"/>
  </w:num>
  <w:num w:numId="5">
    <w:abstractNumId w:val="18"/>
  </w:num>
  <w:num w:numId="6">
    <w:abstractNumId w:val="17"/>
  </w:num>
  <w:num w:numId="7">
    <w:abstractNumId w:val="19"/>
  </w:num>
  <w:num w:numId="8">
    <w:abstractNumId w:val="13"/>
  </w:num>
  <w:num w:numId="9">
    <w:abstractNumId w:val="3"/>
  </w:num>
  <w:num w:numId="10">
    <w:abstractNumId w:val="7"/>
  </w:num>
  <w:num w:numId="11">
    <w:abstractNumId w:val="6"/>
  </w:num>
  <w:num w:numId="12">
    <w:abstractNumId w:val="16"/>
  </w:num>
  <w:num w:numId="13">
    <w:abstractNumId w:val="20"/>
  </w:num>
  <w:num w:numId="14">
    <w:abstractNumId w:val="21"/>
  </w:num>
  <w:num w:numId="15">
    <w:abstractNumId w:val="10"/>
  </w:num>
  <w:num w:numId="16">
    <w:abstractNumId w:val="5"/>
  </w:num>
  <w:num w:numId="17">
    <w:abstractNumId w:val="1"/>
  </w:num>
  <w:num w:numId="18">
    <w:abstractNumId w:val="11"/>
  </w:num>
  <w:num w:numId="19">
    <w:abstractNumId w:val="4"/>
  </w:num>
  <w:num w:numId="20">
    <w:abstractNumId w:val="9"/>
  </w:num>
  <w:num w:numId="21">
    <w:abstractNumId w:val="8"/>
  </w:num>
  <w:num w:numId="22">
    <w:abstractNumId w:val="14"/>
  </w:num>
  <w:num w:numId="23">
    <w:abstractNumId w:val="12"/>
  </w:num>
  <w:num w:numId="2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72"/>
    <w:rsid w:val="00120A5C"/>
    <w:rsid w:val="00135524"/>
    <w:rsid w:val="001655FF"/>
    <w:rsid w:val="001F0F27"/>
    <w:rsid w:val="002246F1"/>
    <w:rsid w:val="00330AF1"/>
    <w:rsid w:val="00355857"/>
    <w:rsid w:val="003760ED"/>
    <w:rsid w:val="004C45B5"/>
    <w:rsid w:val="004D7AE6"/>
    <w:rsid w:val="005C5FAD"/>
    <w:rsid w:val="005E4AFC"/>
    <w:rsid w:val="006B5812"/>
    <w:rsid w:val="006F1D04"/>
    <w:rsid w:val="006F5724"/>
    <w:rsid w:val="007E3975"/>
    <w:rsid w:val="00955D80"/>
    <w:rsid w:val="00A30EEA"/>
    <w:rsid w:val="00A8026E"/>
    <w:rsid w:val="00B43CD2"/>
    <w:rsid w:val="00BF4D37"/>
    <w:rsid w:val="00C25A5C"/>
    <w:rsid w:val="00C64E20"/>
    <w:rsid w:val="00C80E72"/>
    <w:rsid w:val="00CB5B90"/>
    <w:rsid w:val="00CC2285"/>
    <w:rsid w:val="00CD5F1D"/>
    <w:rsid w:val="00D21400"/>
    <w:rsid w:val="00D53AE6"/>
    <w:rsid w:val="00D76F2A"/>
    <w:rsid w:val="00DD7E38"/>
    <w:rsid w:val="00E40B44"/>
    <w:rsid w:val="00F111D0"/>
    <w:rsid w:val="00F2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8AE3B-0E9F-4461-A254-F104C462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C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43C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43C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30EEA"/>
    <w:pPr>
      <w:ind w:left="720"/>
      <w:contextualSpacing/>
    </w:pPr>
  </w:style>
  <w:style w:type="paragraph" w:styleId="a4">
    <w:name w:val="Balloon Text"/>
    <w:basedOn w:val="a"/>
    <w:link w:val="a5"/>
    <w:uiPriority w:val="99"/>
    <w:semiHidden/>
    <w:unhideWhenUsed/>
    <w:rsid w:val="00CB5B90"/>
    <w:rPr>
      <w:rFonts w:ascii="Segoe UI" w:hAnsi="Segoe UI" w:cs="Segoe UI"/>
      <w:sz w:val="18"/>
      <w:szCs w:val="18"/>
    </w:rPr>
  </w:style>
  <w:style w:type="character" w:customStyle="1" w:styleId="a5">
    <w:name w:val="Текст выноски Знак"/>
    <w:basedOn w:val="a0"/>
    <w:link w:val="a4"/>
    <w:uiPriority w:val="99"/>
    <w:semiHidden/>
    <w:rsid w:val="00CB5B9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211">
      <w:bodyDiv w:val="1"/>
      <w:marLeft w:val="0"/>
      <w:marRight w:val="0"/>
      <w:marTop w:val="0"/>
      <w:marBottom w:val="0"/>
      <w:divBdr>
        <w:top w:val="none" w:sz="0" w:space="0" w:color="auto"/>
        <w:left w:val="none" w:sz="0" w:space="0" w:color="auto"/>
        <w:bottom w:val="none" w:sz="0" w:space="0" w:color="auto"/>
        <w:right w:val="none" w:sz="0" w:space="0" w:color="auto"/>
      </w:divBdr>
    </w:div>
    <w:div w:id="139863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817;fld=134;dst=100127" TargetMode="External"/><Relationship Id="rId3" Type="http://schemas.openxmlformats.org/officeDocument/2006/relationships/settings" Target="settings.xml"/><Relationship Id="rId7" Type="http://schemas.openxmlformats.org/officeDocument/2006/relationships/hyperlink" Target="consultantplus://offline/main?base=RLAW411;n=54817;fld=134;dst=100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54817;fld=134;dst=100127" TargetMode="External"/><Relationship Id="rId5" Type="http://schemas.openxmlformats.org/officeDocument/2006/relationships/hyperlink" Target="consultantplus://offline/main?base=RLAW411;n=54817;fld=134;dst=1001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Мария</cp:lastModifiedBy>
  <cp:revision>2</cp:revision>
  <cp:lastPrinted>2020-12-28T06:36:00Z</cp:lastPrinted>
  <dcterms:created xsi:type="dcterms:W3CDTF">2021-01-11T02:30:00Z</dcterms:created>
  <dcterms:modified xsi:type="dcterms:W3CDTF">2021-01-11T02:30:00Z</dcterms:modified>
</cp:coreProperties>
</file>